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24" w:type="dxa"/>
        <w:jc w:val="center"/>
        <w:tblLook w:val="0000" w:firstRow="0" w:lastRow="0" w:firstColumn="0" w:lastColumn="0" w:noHBand="0" w:noVBand="0"/>
      </w:tblPr>
      <w:tblGrid>
        <w:gridCol w:w="1968"/>
        <w:gridCol w:w="8556"/>
      </w:tblGrid>
      <w:tr w:rsidR="00FA3201" w:rsidRPr="00FA3201" w14:paraId="56584D65" w14:textId="77777777" w:rsidTr="00386602">
        <w:tblPrEx>
          <w:tblCellMar>
            <w:top w:w="0" w:type="dxa"/>
            <w:bottom w:w="0" w:type="dxa"/>
          </w:tblCellMar>
        </w:tblPrEx>
        <w:trPr>
          <w:trHeight w:val="2690"/>
          <w:jc w:val="center"/>
        </w:trPr>
        <w:tc>
          <w:tcPr>
            <w:tcW w:w="1968" w:type="dxa"/>
          </w:tcPr>
          <w:p w14:paraId="3BDC21B9" w14:textId="77777777" w:rsidR="00FA3201" w:rsidRPr="00FA3201" w:rsidRDefault="00FA3201" w:rsidP="00FA3201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  <w:bookmarkStart w:id="0" w:name="B_Bucatarie"/>
            <w:bookmarkStart w:id="1" w:name="_Hlk118903436"/>
          </w:p>
          <w:p w14:paraId="07069BBD" w14:textId="10DA23E0" w:rsidR="00FA3201" w:rsidRPr="00FA3201" w:rsidRDefault="00FA3201" w:rsidP="00FA3201">
            <w:pPr>
              <w:spacing w:after="0"/>
              <w:rPr>
                <w:rFonts w:ascii="Times New Roman" w:hAnsi="Times New Roman" w:cs="Times New Roman"/>
                <w:b/>
                <w:lang w:val="en-US"/>
              </w:rPr>
            </w:pPr>
            <w:r w:rsidRPr="00FA320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9CD6204" wp14:editId="2BEC3D20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1551741</wp:posOffset>
                      </wp:positionV>
                      <wp:extent cx="6676390" cy="635"/>
                      <wp:effectExtent l="0" t="0" r="48260" b="56515"/>
                      <wp:wrapNone/>
                      <wp:docPr id="1324831051" name="Connector: Elbow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6676390" cy="635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22225">
                                <a:solidFill>
                                  <a:srgbClr val="393737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35921" dir="2700000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60AE06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2" o:spid="_x0000_s1026" type="#_x0000_t34" style="position:absolute;margin-left:-1.65pt;margin-top:122.2pt;width:525.7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" strokecolor="#393737" strokeweight="1.75pt">
                      <v:shadow on="t" color="#7f7f7f" opacity=".5"/>
                      <o:lock v:ext="edit" shapetype="f"/>
                    </v:shape>
                  </w:pict>
                </mc:Fallback>
              </mc:AlternateContent>
            </w:r>
            <w:r w:rsidRPr="00FA3201">
              <w:rPr>
                <w:rFonts w:ascii="Times New Roman" w:hAnsi="Times New Roman" w:cs="Times New Roman"/>
                <w:b/>
                <w:noProof/>
                <w:lang w:val="it-IT"/>
              </w:rPr>
              <w:drawing>
                <wp:inline distT="0" distB="0" distL="0" distR="0" wp14:anchorId="4800C62D" wp14:editId="49B6A18D">
                  <wp:extent cx="770890" cy="1235075"/>
                  <wp:effectExtent l="0" t="0" r="0" b="3175"/>
                  <wp:docPr id="1913333410" name="Picture 5" descr="A close-up of a coat of arms&#10;&#10;AI-generated content may be incorrect.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 close-up of a coat of arms&#10;&#10;AI-generated content may be incorrect.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890" cy="123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6" w:type="dxa"/>
          </w:tcPr>
          <w:p w14:paraId="239159DC" w14:textId="77777777" w:rsidR="00FA3201" w:rsidRPr="00FA3201" w:rsidRDefault="00FA3201" w:rsidP="00FA3201">
            <w:pPr>
              <w:keepNext/>
              <w:suppressAutoHyphens/>
              <w:spacing w:after="0"/>
              <w:ind w:left="-493"/>
              <w:jc w:val="center"/>
              <w:outlineLvl w:val="0"/>
              <w:rPr>
                <w:rFonts w:ascii="Times New Roman" w:hAnsi="Times New Roman" w:cs="Times New Roman"/>
                <w:b/>
                <w:bCs/>
                <w:spacing w:val="60"/>
                <w:sz w:val="26"/>
                <w:szCs w:val="26"/>
                <w:lang w:eastAsia="zh-CN"/>
              </w:rPr>
            </w:pPr>
            <w:r w:rsidRPr="00FA3201">
              <w:rPr>
                <w:rFonts w:ascii="Times New Roman" w:hAnsi="Times New Roman" w:cs="Times New Roman"/>
                <w:b/>
                <w:bCs/>
                <w:spacing w:val="60"/>
                <w:sz w:val="26"/>
                <w:szCs w:val="26"/>
                <w:lang w:eastAsia="zh-CN"/>
              </w:rPr>
              <w:t>ROMÂNIA</w:t>
            </w:r>
          </w:p>
          <w:p w14:paraId="1A31093E" w14:textId="77777777" w:rsidR="00FA3201" w:rsidRPr="00FA3201" w:rsidRDefault="00FA3201" w:rsidP="00FA3201">
            <w:pPr>
              <w:spacing w:after="0"/>
              <w:ind w:left="-493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zh-CN"/>
              </w:rPr>
            </w:pPr>
            <w:r w:rsidRPr="00FA3201">
              <w:rPr>
                <w:rFonts w:ascii="Times New Roman" w:hAnsi="Times New Roman" w:cs="Times New Roman"/>
                <w:b/>
                <w:bCs/>
                <w:spacing w:val="60"/>
                <w:sz w:val="26"/>
                <w:szCs w:val="26"/>
                <w:lang w:eastAsia="zh-CN"/>
              </w:rPr>
              <w:t>JUDEȚUL ILFOV</w:t>
            </w:r>
          </w:p>
          <w:p w14:paraId="663C4B77" w14:textId="77777777" w:rsidR="00FA3201" w:rsidRPr="00FA3201" w:rsidRDefault="00FA3201" w:rsidP="00FA3201">
            <w:pPr>
              <w:keepNext/>
              <w:suppressAutoHyphens/>
              <w:spacing w:after="0"/>
              <w:ind w:left="-493"/>
              <w:jc w:val="center"/>
              <w:outlineLvl w:val="0"/>
              <w:rPr>
                <w:rFonts w:ascii="Times New Roman" w:hAnsi="Times New Roman" w:cs="Times New Roman"/>
                <w:b/>
                <w:bCs/>
                <w:spacing w:val="60"/>
                <w:sz w:val="26"/>
                <w:szCs w:val="26"/>
                <w:lang w:eastAsia="zh-CN"/>
              </w:rPr>
            </w:pPr>
            <w:r w:rsidRPr="00FA3201">
              <w:rPr>
                <w:rFonts w:ascii="Times New Roman" w:hAnsi="Times New Roman" w:cs="Times New Roman"/>
                <w:b/>
                <w:bCs/>
                <w:spacing w:val="60"/>
                <w:sz w:val="26"/>
                <w:szCs w:val="26"/>
                <w:lang w:eastAsia="zh-CN"/>
              </w:rPr>
              <w:t>COMUNA JILAVA</w:t>
            </w:r>
          </w:p>
          <w:p w14:paraId="3227FA0F" w14:textId="243AE173" w:rsidR="00FA3201" w:rsidRPr="00FA3201" w:rsidRDefault="00FA3201" w:rsidP="00FA3201">
            <w:pPr>
              <w:spacing w:after="0"/>
              <w:ind w:left="-493" w:right="-18"/>
              <w:jc w:val="center"/>
              <w:rPr>
                <w:rFonts w:ascii="Times New Roman" w:hAnsi="Times New Roman" w:cs="Times New Roman"/>
                <w:b/>
                <w:bCs/>
                <w:spacing w:val="60"/>
                <w:sz w:val="26"/>
                <w:szCs w:val="26"/>
                <w:lang w:eastAsia="zh-CN"/>
              </w:rPr>
            </w:pPr>
            <w:r w:rsidRPr="00FA3201">
              <w:rPr>
                <w:rFonts w:ascii="Times New Roman" w:hAnsi="Times New Roman" w:cs="Times New Roman"/>
                <w:b/>
                <w:bCs/>
                <w:spacing w:val="60"/>
                <w:sz w:val="26"/>
                <w:szCs w:val="26"/>
                <w:lang w:eastAsia="zh-CN"/>
              </w:rPr>
              <w:t>PRIMAR</w:t>
            </w:r>
          </w:p>
          <w:p w14:paraId="42B0E585" w14:textId="1B9F0465" w:rsidR="00FA3201" w:rsidRPr="00FA3201" w:rsidRDefault="00FA3201" w:rsidP="00FA3201">
            <w:pPr>
              <w:spacing w:after="0"/>
              <w:ind w:right="-18"/>
              <w:jc w:val="center"/>
              <w:rPr>
                <w:rFonts w:ascii="Times New Roman" w:eastAsia="Adobe Heiti Std R" w:hAnsi="Times New Roman" w:cs="Times New Roman"/>
                <w:color w:val="4472C4"/>
                <w:sz w:val="26"/>
                <w:szCs w:val="26"/>
                <w:lang w:val="en-US"/>
              </w:rPr>
            </w:pPr>
            <w:r w:rsidRPr="00FA320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D614DA3" wp14:editId="60F4D9E6">
                      <wp:simplePos x="0" y="0"/>
                      <wp:positionH relativeFrom="column">
                        <wp:posOffset>-149225</wp:posOffset>
                      </wp:positionH>
                      <wp:positionV relativeFrom="paragraph">
                        <wp:posOffset>54580</wp:posOffset>
                      </wp:positionV>
                      <wp:extent cx="1731010" cy="76835"/>
                      <wp:effectExtent l="0" t="0" r="21590" b="18415"/>
                      <wp:wrapNone/>
                      <wp:docPr id="740881443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31010" cy="76835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9"/>
                                <a:srcRect/>
                                <a:tile tx="0" ty="0" sx="100000" sy="100000" flip="none" algn="tl"/>
                              </a:blipFill>
                              <a:ln w="9525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139FD7" id="Rectangle 10" o:spid="_x0000_s1026" style="position:absolute;margin-left:-11.75pt;margin-top:4.3pt;width:136.3pt;height: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" strokecolor="#4472c4">
                      <v:fill r:id="rId10" o:title="" recolor="t" type="tile"/>
                      <v:path arrowok="t"/>
                    </v:rect>
                  </w:pict>
                </mc:Fallback>
              </mc:AlternateContent>
            </w:r>
            <w:r w:rsidRPr="00FA320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D2D00E3" wp14:editId="3287E1E7">
                      <wp:simplePos x="0" y="0"/>
                      <wp:positionH relativeFrom="column">
                        <wp:posOffset>3385185</wp:posOffset>
                      </wp:positionH>
                      <wp:positionV relativeFrom="paragraph">
                        <wp:posOffset>34925</wp:posOffset>
                      </wp:positionV>
                      <wp:extent cx="1866900" cy="76835"/>
                      <wp:effectExtent l="0" t="0" r="19050" b="18415"/>
                      <wp:wrapNone/>
                      <wp:docPr id="1976442157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66900" cy="76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FE4C1A" id="Rectangle 8" o:spid="_x0000_s1026" style="position:absolute;margin-left:266.55pt;margin-top:2.75pt;width:147pt;height:6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" fillcolor="red" strokecolor="red">
                      <v:path arrowok="t"/>
                    </v:rect>
                  </w:pict>
                </mc:Fallback>
              </mc:AlternateContent>
            </w:r>
            <w:r w:rsidRPr="00FA3201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1F221CD" wp14:editId="610788DE">
                      <wp:simplePos x="0" y="0"/>
                      <wp:positionH relativeFrom="column">
                        <wp:posOffset>1581785</wp:posOffset>
                      </wp:positionH>
                      <wp:positionV relativeFrom="paragraph">
                        <wp:posOffset>34925</wp:posOffset>
                      </wp:positionV>
                      <wp:extent cx="1803400" cy="76835"/>
                      <wp:effectExtent l="0" t="0" r="25400" b="18415"/>
                      <wp:wrapNone/>
                      <wp:docPr id="499849543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03400" cy="76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FFFF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4855E8" id="Rectangle 6" o:spid="_x0000_s1026" style="position:absolute;margin-left:124.55pt;margin-top:2.75pt;width:142pt;height: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" fillcolor="yellow" strokecolor="yellow">
                      <v:path arrowok="t"/>
                    </v:rect>
                  </w:pict>
                </mc:Fallback>
              </mc:AlternateContent>
            </w:r>
            <w:r w:rsidRPr="00FA3201">
              <w:rPr>
                <w:rFonts w:ascii="Times New Roman" w:eastAsia="Adobe Heiti Std R" w:hAnsi="Times New Roman" w:cs="Times New Roman"/>
                <w:color w:val="4472C4"/>
                <w:sz w:val="26"/>
                <w:szCs w:val="26"/>
                <w:lang w:val="en-US"/>
              </w:rPr>
              <w:t xml:space="preserve"> </w:t>
            </w:r>
          </w:p>
          <w:p w14:paraId="1761F184" w14:textId="77777777" w:rsidR="00FA3201" w:rsidRPr="00FA3201" w:rsidRDefault="00FA3201" w:rsidP="00FA3201">
            <w:pPr>
              <w:spacing w:after="0"/>
              <w:ind w:left="-49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FA320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*   APARATUL DE SPECIALITATE   *</w:t>
            </w:r>
          </w:p>
          <w:p w14:paraId="237B1265" w14:textId="77777777" w:rsidR="00FA3201" w:rsidRPr="00FA3201" w:rsidRDefault="00FA3201" w:rsidP="00FA3201">
            <w:pPr>
              <w:spacing w:after="0"/>
              <w:ind w:left="-493"/>
              <w:jc w:val="center"/>
              <w:rPr>
                <w:rFonts w:ascii="Times New Roman" w:hAnsi="Times New Roman" w:cs="Times New Roman"/>
                <w:b/>
                <w:bCs/>
                <w:spacing w:val="8"/>
                <w:kern w:val="1"/>
                <w:sz w:val="20"/>
                <w:szCs w:val="20"/>
                <w:lang w:eastAsia="zh-CN"/>
              </w:rPr>
            </w:pPr>
            <w:r w:rsidRPr="00FA3201">
              <w:rPr>
                <w:rFonts w:ascii="Times New Roman" w:hAnsi="Times New Roman" w:cs="Times New Roman"/>
                <w:b/>
                <w:bCs/>
                <w:spacing w:val="8"/>
                <w:kern w:val="1"/>
                <w:sz w:val="20"/>
                <w:szCs w:val="20"/>
                <w:lang w:eastAsia="zh-CN"/>
              </w:rPr>
              <w:t>Șoseaua Giurgiului nr. 279, Comuna Jilava, Județ Ilfov</w:t>
            </w:r>
          </w:p>
          <w:p w14:paraId="437D846F" w14:textId="77777777" w:rsidR="00FA3201" w:rsidRPr="00FA3201" w:rsidRDefault="00FA3201" w:rsidP="00FA3201">
            <w:pPr>
              <w:spacing w:after="0"/>
              <w:ind w:left="-493"/>
              <w:jc w:val="center"/>
              <w:rPr>
                <w:rFonts w:ascii="Times New Roman" w:eastAsia="Adobe Heiti Std R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A3201">
              <w:rPr>
                <w:rFonts w:ascii="Times New Roman" w:hAnsi="Times New Roman" w:cs="Times New Roman"/>
                <w:b/>
                <w:bCs/>
                <w:spacing w:val="8"/>
                <w:kern w:val="1"/>
                <w:sz w:val="20"/>
                <w:szCs w:val="20"/>
                <w:lang w:eastAsia="zh-CN"/>
              </w:rPr>
              <w:t>Cod de înregistrare fiscal: 4420791</w:t>
            </w:r>
          </w:p>
          <w:p w14:paraId="414E64B3" w14:textId="77777777" w:rsidR="00FA3201" w:rsidRPr="00FA3201" w:rsidRDefault="00FA3201" w:rsidP="00FA3201">
            <w:pPr>
              <w:spacing w:after="0"/>
              <w:ind w:left="-493" w:right="-1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s-ES"/>
              </w:rPr>
            </w:pPr>
            <w:proofErr w:type="spellStart"/>
            <w:r w:rsidRPr="00FA3201">
              <w:rPr>
                <w:rFonts w:ascii="Times New Roman" w:eastAsia="Calibri" w:hAnsi="Times New Roman" w:cs="Times New Roman"/>
                <w:b/>
                <w:sz w:val="20"/>
                <w:szCs w:val="20"/>
                <w:lang w:val="es-ES"/>
              </w:rPr>
              <w:t>Telefon</w:t>
            </w:r>
            <w:proofErr w:type="spellEnd"/>
            <w:r w:rsidRPr="00FA3201">
              <w:rPr>
                <w:rFonts w:ascii="Times New Roman" w:eastAsia="Calibri" w:hAnsi="Times New Roman" w:cs="Times New Roman"/>
                <w:b/>
                <w:sz w:val="20"/>
                <w:szCs w:val="20"/>
                <w:lang w:val="es-ES"/>
              </w:rPr>
              <w:t>: +40-</w:t>
            </w:r>
            <w:r w:rsidRPr="00FA32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214 57 01 15</w:t>
            </w:r>
            <w:r w:rsidRPr="00FA3201">
              <w:rPr>
                <w:rFonts w:ascii="Times New Roman" w:eastAsia="Calibri" w:hAnsi="Times New Roman" w:cs="Times New Roman"/>
                <w:b/>
                <w:sz w:val="20"/>
                <w:szCs w:val="20"/>
                <w:lang w:val="es-ES"/>
              </w:rPr>
              <w:t>/Fax: +40-</w:t>
            </w:r>
            <w:r w:rsidRPr="00FA32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214 57 11 71,</w:t>
            </w:r>
            <w:r w:rsidRPr="00FA3201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FA3201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es-ES"/>
              </w:rPr>
              <w:t xml:space="preserve">e-mail: </w:t>
            </w:r>
            <w:hyperlink r:id="rId11" w:history="1">
              <w:r w:rsidRPr="00FA3201">
                <w:rPr>
                  <w:rFonts w:ascii="Times New Roman" w:eastAsia="Calibri" w:hAnsi="Times New Roman" w:cs="Times New Roman"/>
                  <w:b/>
                  <w:color w:val="0000FF"/>
                  <w:sz w:val="20"/>
                  <w:szCs w:val="20"/>
                  <w:lang w:val="es-ES"/>
                </w:rPr>
                <w:t>primariajilava@primariajilava.ro</w:t>
              </w:r>
            </w:hyperlink>
          </w:p>
          <w:p w14:paraId="777A00B7" w14:textId="77777777" w:rsidR="00FA3201" w:rsidRPr="00FA3201" w:rsidRDefault="00FA3201" w:rsidP="00FA3201">
            <w:pPr>
              <w:spacing w:after="0"/>
              <w:ind w:right="-1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s-ES"/>
              </w:rPr>
            </w:pPr>
          </w:p>
          <w:p w14:paraId="1E7A5695" w14:textId="77777777" w:rsidR="00FA3201" w:rsidRPr="00FA3201" w:rsidRDefault="00FA3201" w:rsidP="00FA3201">
            <w:pPr>
              <w:spacing w:after="0"/>
              <w:ind w:right="-18"/>
              <w:rPr>
                <w:rFonts w:ascii="Times New Roman" w:eastAsia="Calibri" w:hAnsi="Times New Roman" w:cs="Times New Roman"/>
                <w:b/>
                <w:sz w:val="20"/>
                <w:szCs w:val="20"/>
                <w:lang w:val="es-ES"/>
              </w:rPr>
            </w:pPr>
          </w:p>
        </w:tc>
      </w:tr>
    </w:tbl>
    <w:bookmarkEnd w:id="1"/>
    <w:p w14:paraId="149E0F89" w14:textId="77777777" w:rsidR="00FA3201" w:rsidRPr="00FA3201" w:rsidRDefault="00FA3201" w:rsidP="00FA320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3201">
        <w:rPr>
          <w:rFonts w:ascii="Times New Roman" w:hAnsi="Times New Roman" w:cs="Times New Roman"/>
          <w:sz w:val="24"/>
          <w:szCs w:val="24"/>
        </w:rPr>
        <w:t>Compartimentul Achiziții Publice</w:t>
      </w:r>
    </w:p>
    <w:p w14:paraId="0EC6A735" w14:textId="2A996493" w:rsidR="00FA3201" w:rsidRPr="00FA3201" w:rsidRDefault="00FA3201" w:rsidP="00FA3201">
      <w:pPr>
        <w:spacing w:after="0"/>
        <w:rPr>
          <w:rFonts w:ascii="Times New Roman" w:hAnsi="Times New Roman" w:cs="Times New Roman"/>
          <w:kern w:val="16"/>
          <w:sz w:val="24"/>
          <w:szCs w:val="24"/>
        </w:rPr>
      </w:pPr>
      <w:r w:rsidRPr="00FA3201">
        <w:rPr>
          <w:rFonts w:ascii="Times New Roman" w:hAnsi="Times New Roman" w:cs="Times New Roman"/>
          <w:kern w:val="16"/>
          <w:sz w:val="24"/>
          <w:szCs w:val="24"/>
        </w:rPr>
        <w:t>Nr. 51</w:t>
      </w:r>
      <w:r w:rsidRPr="00FA3201">
        <w:rPr>
          <w:rFonts w:ascii="Times New Roman" w:hAnsi="Times New Roman" w:cs="Times New Roman"/>
          <w:kern w:val="16"/>
          <w:sz w:val="24"/>
          <w:szCs w:val="24"/>
        </w:rPr>
        <w:t>2</w:t>
      </w:r>
      <w:r w:rsidRPr="00FA3201">
        <w:rPr>
          <w:rFonts w:ascii="Times New Roman" w:hAnsi="Times New Roman" w:cs="Times New Roman"/>
          <w:kern w:val="16"/>
          <w:sz w:val="24"/>
          <w:szCs w:val="24"/>
        </w:rPr>
        <w:t xml:space="preserve"> / 03.10.2025</w:t>
      </w:r>
    </w:p>
    <w:p w14:paraId="760944B6" w14:textId="77777777" w:rsidR="00FA3201" w:rsidRPr="00FA3201" w:rsidRDefault="00FA3201" w:rsidP="00FA3201">
      <w:pPr>
        <w:spacing w:after="0"/>
        <w:rPr>
          <w:rFonts w:ascii="Times New Roman" w:eastAsia="Calibri" w:hAnsi="Times New Roman" w:cs="Times New Roman"/>
          <w:b/>
          <w:color w:val="FFFFFF"/>
          <w:lang w:val="en-US"/>
        </w:rPr>
      </w:pPr>
      <w:r w:rsidRPr="00FA3201">
        <w:rPr>
          <w:rFonts w:ascii="Times New Roman" w:eastAsia="Calibri" w:hAnsi="Times New Roman" w:cs="Times New Roman"/>
          <w:b/>
          <w:color w:val="FFFFFF"/>
          <w:lang w:val="en-US"/>
        </w:rPr>
        <w:t xml:space="preserve">Nr. </w:t>
      </w:r>
      <w:bookmarkStart w:id="2" w:name="_Hlk45570099"/>
      <w:r w:rsidRPr="00FA3201">
        <w:rPr>
          <w:rFonts w:ascii="Times New Roman" w:eastAsia="Calibri" w:hAnsi="Times New Roman" w:cs="Times New Roman"/>
          <w:b/>
          <w:color w:val="FFFFFF"/>
          <w:lang w:val="en-US"/>
        </w:rPr>
        <w:t>2020</w:t>
      </w:r>
      <w:bookmarkEnd w:id="2"/>
    </w:p>
    <w:p w14:paraId="5C9DFD9D" w14:textId="2121FC45" w:rsidR="00FA3201" w:rsidRPr="00FA3201" w:rsidRDefault="00FA3201" w:rsidP="00FA3201">
      <w:pPr>
        <w:spacing w:after="0"/>
        <w:jc w:val="center"/>
        <w:rPr>
          <w:rFonts w:ascii="Times New Roman" w:hAnsi="Times New Roman" w:cs="Times New Roman"/>
          <w:color w:val="000000"/>
          <w:kern w:val="16"/>
          <w:sz w:val="24"/>
          <w:szCs w:val="24"/>
        </w:rPr>
      </w:pPr>
      <w:r w:rsidRPr="00FA3201">
        <w:rPr>
          <w:rFonts w:ascii="Times New Roman" w:hAnsi="Times New Roman" w:cs="Times New Roman"/>
          <w:color w:val="000000"/>
          <w:kern w:val="16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kern w:val="16"/>
        </w:rPr>
        <w:t xml:space="preserve">      </w:t>
      </w:r>
      <w:r w:rsidRPr="00FA3201">
        <w:rPr>
          <w:rFonts w:ascii="Times New Roman" w:hAnsi="Times New Roman" w:cs="Times New Roman"/>
          <w:color w:val="000000"/>
          <w:kern w:val="16"/>
        </w:rPr>
        <w:t xml:space="preserve"> </w:t>
      </w:r>
      <w:r w:rsidRPr="00FA3201">
        <w:rPr>
          <w:rFonts w:ascii="Times New Roman" w:hAnsi="Times New Roman" w:cs="Times New Roman"/>
          <w:color w:val="000000"/>
          <w:kern w:val="16"/>
          <w:sz w:val="24"/>
          <w:szCs w:val="24"/>
        </w:rPr>
        <w:t>APROBAT,</w:t>
      </w:r>
    </w:p>
    <w:p w14:paraId="341767D9" w14:textId="77777777" w:rsidR="00FA3201" w:rsidRPr="00FA3201" w:rsidRDefault="00FA3201" w:rsidP="00FA3201">
      <w:pPr>
        <w:spacing w:after="0"/>
        <w:ind w:left="4963" w:firstLine="709"/>
        <w:jc w:val="center"/>
        <w:rPr>
          <w:rFonts w:ascii="Times New Roman" w:hAnsi="Times New Roman" w:cs="Times New Roman"/>
          <w:color w:val="000000"/>
          <w:kern w:val="16"/>
          <w:sz w:val="24"/>
          <w:szCs w:val="24"/>
        </w:rPr>
      </w:pPr>
      <w:r w:rsidRPr="00FA3201">
        <w:rPr>
          <w:rFonts w:ascii="Times New Roman" w:hAnsi="Times New Roman" w:cs="Times New Roman"/>
          <w:color w:val="000000"/>
          <w:kern w:val="16"/>
          <w:sz w:val="24"/>
          <w:szCs w:val="24"/>
        </w:rPr>
        <w:t>Primar,</w:t>
      </w:r>
    </w:p>
    <w:p w14:paraId="00F7B452" w14:textId="77777777" w:rsidR="00FA3201" w:rsidRDefault="00FA3201" w:rsidP="00FA3201">
      <w:pPr>
        <w:spacing w:after="0"/>
        <w:ind w:left="4963" w:firstLine="709"/>
        <w:jc w:val="center"/>
        <w:rPr>
          <w:rFonts w:ascii="Times New Roman" w:hAnsi="Times New Roman" w:cs="Times New Roman"/>
          <w:color w:val="000000"/>
          <w:kern w:val="16"/>
          <w:sz w:val="24"/>
          <w:szCs w:val="24"/>
        </w:rPr>
      </w:pPr>
      <w:r w:rsidRPr="00FA3201">
        <w:rPr>
          <w:rFonts w:ascii="Times New Roman" w:hAnsi="Times New Roman" w:cs="Times New Roman"/>
          <w:color w:val="000000"/>
          <w:kern w:val="16"/>
          <w:sz w:val="24"/>
          <w:szCs w:val="24"/>
        </w:rPr>
        <w:t>Elefterie Ilie PETRE</w:t>
      </w:r>
    </w:p>
    <w:p w14:paraId="1FDD1C23" w14:textId="77777777" w:rsidR="00FA3201" w:rsidRDefault="00FA3201" w:rsidP="00FA3201">
      <w:pPr>
        <w:spacing w:after="0"/>
        <w:ind w:left="4963" w:firstLine="709"/>
        <w:jc w:val="center"/>
        <w:rPr>
          <w:rFonts w:ascii="Times New Roman" w:hAnsi="Times New Roman" w:cs="Times New Roman"/>
          <w:color w:val="000000"/>
          <w:kern w:val="16"/>
          <w:sz w:val="24"/>
          <w:szCs w:val="24"/>
        </w:rPr>
      </w:pPr>
    </w:p>
    <w:p w14:paraId="42C038F8" w14:textId="77777777" w:rsidR="00FA3201" w:rsidRDefault="00FA3201" w:rsidP="00FA3201">
      <w:pPr>
        <w:spacing w:after="0"/>
        <w:ind w:left="4963" w:firstLine="709"/>
        <w:jc w:val="center"/>
        <w:rPr>
          <w:rFonts w:ascii="Times New Roman" w:hAnsi="Times New Roman" w:cs="Times New Roman"/>
          <w:color w:val="000000"/>
          <w:kern w:val="16"/>
          <w:sz w:val="24"/>
          <w:szCs w:val="24"/>
        </w:rPr>
      </w:pPr>
    </w:p>
    <w:p w14:paraId="04C6A94E" w14:textId="77777777" w:rsidR="00FA3201" w:rsidRDefault="00FA3201" w:rsidP="00FA3201">
      <w:pPr>
        <w:spacing w:after="0"/>
        <w:ind w:left="4963" w:firstLine="709"/>
        <w:jc w:val="center"/>
        <w:rPr>
          <w:rFonts w:ascii="Times New Roman" w:hAnsi="Times New Roman" w:cs="Times New Roman"/>
          <w:color w:val="000000"/>
          <w:kern w:val="16"/>
          <w:sz w:val="24"/>
          <w:szCs w:val="24"/>
        </w:rPr>
      </w:pPr>
    </w:p>
    <w:p w14:paraId="1611A75D" w14:textId="77777777" w:rsidR="00FA3201" w:rsidRPr="00FA3201" w:rsidRDefault="00FA3201" w:rsidP="00FA3201">
      <w:pPr>
        <w:spacing w:after="0"/>
        <w:ind w:left="4963" w:firstLine="709"/>
        <w:jc w:val="center"/>
        <w:rPr>
          <w:rFonts w:ascii="Times New Roman" w:hAnsi="Times New Roman" w:cs="Times New Roman"/>
          <w:color w:val="000000"/>
          <w:kern w:val="16"/>
          <w:sz w:val="24"/>
          <w:szCs w:val="24"/>
        </w:rPr>
      </w:pPr>
    </w:p>
    <w:p w14:paraId="43D4DB96" w14:textId="14C15B26" w:rsidR="00FF2ADD" w:rsidRPr="00FF2ADD" w:rsidRDefault="00FA3201" w:rsidP="00FA3201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kern w:val="1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16"/>
          <w:sz w:val="24"/>
          <w:szCs w:val="24"/>
        </w:rPr>
        <w:t>FIȘE TEHNICE</w:t>
      </w:r>
    </w:p>
    <w:p w14:paraId="0259F0F1" w14:textId="693B67E9" w:rsidR="00CB725A" w:rsidRPr="00982C6E" w:rsidRDefault="00CB725A" w:rsidP="00BC4D9F">
      <w:pPr>
        <w:pStyle w:val="Heading3"/>
        <w:numPr>
          <w:ilvl w:val="0"/>
          <w:numId w:val="0"/>
        </w:num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1.1 Birou 180x100 cm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"/>
        <w:gridCol w:w="4694"/>
        <w:gridCol w:w="2453"/>
        <w:gridCol w:w="1518"/>
      </w:tblGrid>
      <w:tr w:rsidR="00CB725A" w:rsidRPr="00982C6E" w14:paraId="7ED12BAD" w14:textId="77777777" w:rsidTr="00C124CC">
        <w:tc>
          <w:tcPr>
            <w:tcW w:w="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F7CFFF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260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74FD0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136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1BD2E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84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76CE3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4CCC1334" w14:textId="77777777" w:rsidTr="00C124CC">
        <w:tc>
          <w:tcPr>
            <w:tcW w:w="279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985920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2205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440961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53977779" w14:textId="77777777" w:rsidTr="00C124CC">
        <w:tc>
          <w:tcPr>
            <w:tcW w:w="189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C0999F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606" w:type="pct"/>
            <w:tcBorders>
              <w:bottom w:val="single" w:sz="8" w:space="0" w:color="auto"/>
            </w:tcBorders>
            <w:vAlign w:val="center"/>
          </w:tcPr>
          <w:p w14:paraId="27647E0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62" w:type="pct"/>
            <w:tcBorders>
              <w:bottom w:val="single" w:sz="8" w:space="0" w:color="auto"/>
            </w:tcBorders>
            <w:vAlign w:val="center"/>
          </w:tcPr>
          <w:p w14:paraId="5543E8E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43" w:type="pct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94B94C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EF9B037" w14:textId="77777777" w:rsidTr="00C124CC">
        <w:tc>
          <w:tcPr>
            <w:tcW w:w="189" w:type="pct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74CF4D5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811" w:type="pct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4FD73AD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0383D508" w14:textId="77777777" w:rsidTr="00C124CC">
        <w:trPr>
          <w:trHeight w:val="54"/>
        </w:trPr>
        <w:tc>
          <w:tcPr>
            <w:tcW w:w="189" w:type="pct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1BE9DA7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06" w:type="pct"/>
            <w:tcBorders>
              <w:bottom w:val="single" w:sz="4" w:space="0" w:color="auto"/>
            </w:tcBorders>
            <w:vAlign w:val="center"/>
          </w:tcPr>
          <w:p w14:paraId="756FC33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Birou TB 180 (180x100x75H)</w:t>
            </w:r>
          </w:p>
          <w:p w14:paraId="5BA07AE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– blat birou din MDF furniruit de grosime 25 mm, cu frezare mecanica pe contur</w:t>
            </w:r>
          </w:p>
          <w:p w14:paraId="3697E80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– structura birou aluminiu polish marca Wagner Germania, premiu international pentru design RedDot</w:t>
            </w:r>
          </w:p>
          <w:p w14:paraId="7CAD34E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– finisaj furnir Stejar</w:t>
            </w:r>
          </w:p>
        </w:tc>
        <w:tc>
          <w:tcPr>
            <w:tcW w:w="1362" w:type="pct"/>
            <w:vAlign w:val="center"/>
          </w:tcPr>
          <w:p w14:paraId="1BD34C0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43" w:type="pct"/>
            <w:tcBorders>
              <w:right w:val="single" w:sz="8" w:space="0" w:color="auto"/>
            </w:tcBorders>
            <w:vAlign w:val="center"/>
          </w:tcPr>
          <w:p w14:paraId="14184E6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A0454A0" w14:textId="77777777" w:rsidTr="00C124CC">
        <w:tc>
          <w:tcPr>
            <w:tcW w:w="189" w:type="pct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39035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811" w:type="pct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7E68EAC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11FAB3F7" w14:textId="77777777" w:rsidTr="00C124CC">
        <w:trPr>
          <w:trHeight w:val="245"/>
        </w:trPr>
        <w:tc>
          <w:tcPr>
            <w:tcW w:w="189" w:type="pct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332F40B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06" w:type="pct"/>
            <w:tcBorders>
              <w:bottom w:val="single" w:sz="4" w:space="0" w:color="auto"/>
            </w:tcBorders>
            <w:vAlign w:val="center"/>
          </w:tcPr>
          <w:p w14:paraId="36D3587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1362" w:type="pct"/>
            <w:vAlign w:val="center"/>
          </w:tcPr>
          <w:p w14:paraId="64F6BEB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43" w:type="pct"/>
            <w:tcBorders>
              <w:right w:val="single" w:sz="8" w:space="0" w:color="auto"/>
            </w:tcBorders>
            <w:vAlign w:val="center"/>
          </w:tcPr>
          <w:p w14:paraId="68FECC9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E7C3781" w14:textId="77777777" w:rsidTr="00C124CC">
        <w:tc>
          <w:tcPr>
            <w:tcW w:w="189" w:type="pct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59D6C3A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4811" w:type="pct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1F1D9F7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679CFB42" w14:textId="77777777" w:rsidTr="00C124CC">
        <w:trPr>
          <w:trHeight w:val="1323"/>
        </w:trPr>
        <w:tc>
          <w:tcPr>
            <w:tcW w:w="189" w:type="pct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0E6A397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06" w:type="pct"/>
            <w:vAlign w:val="center"/>
          </w:tcPr>
          <w:p w14:paraId="1C2A54E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1F080C3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12CA76B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1362" w:type="pct"/>
            <w:vAlign w:val="center"/>
          </w:tcPr>
          <w:p w14:paraId="7C38722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43" w:type="pct"/>
            <w:tcBorders>
              <w:right w:val="single" w:sz="8" w:space="0" w:color="auto"/>
            </w:tcBorders>
            <w:vAlign w:val="center"/>
          </w:tcPr>
          <w:p w14:paraId="1C7FA30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0C14D67" w14:textId="77777777" w:rsidTr="00C124CC">
        <w:tc>
          <w:tcPr>
            <w:tcW w:w="189" w:type="pct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0C5FFF0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4811" w:type="pct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9C7602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19443DDE" w14:textId="77777777" w:rsidTr="00C124CC">
        <w:trPr>
          <w:trHeight w:val="1142"/>
        </w:trPr>
        <w:tc>
          <w:tcPr>
            <w:tcW w:w="189" w:type="pct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2C344F5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06" w:type="pct"/>
            <w:vAlign w:val="center"/>
          </w:tcPr>
          <w:p w14:paraId="38392AF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1362" w:type="pct"/>
            <w:vAlign w:val="center"/>
          </w:tcPr>
          <w:p w14:paraId="043330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43" w:type="pct"/>
            <w:tcBorders>
              <w:right w:val="single" w:sz="8" w:space="0" w:color="auto"/>
            </w:tcBorders>
            <w:vAlign w:val="center"/>
          </w:tcPr>
          <w:p w14:paraId="3AE25E3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bookmarkEnd w:id="0"/>
    <w:p w14:paraId="27DE87CB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1.2 Cuier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549C6A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F0C2DF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4C57E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D5772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4940D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0D87013D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A57F91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BFBFF8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0ECC06A4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F474C2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lastRenderedPageBreak/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3D41BA4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1D94198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5A3FA7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11BFE5A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427748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38AE4CA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5E13EF6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09D9437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EFD9D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Cuier cadru metalic, culoare negru, dotat cu 5 carlige de agatare.</w:t>
            </w:r>
          </w:p>
        </w:tc>
        <w:tc>
          <w:tcPr>
            <w:tcW w:w="2684" w:type="dxa"/>
            <w:vAlign w:val="center"/>
          </w:tcPr>
          <w:p w14:paraId="1291C6A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D7D959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B77FFE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D39538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5B46856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144D8D8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05A1321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40A4DE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6A5C6D3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6D5C07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A745BD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493F7A8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234BB53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5BE7F57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4CF53FC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79C468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414A7A5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6144389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113BE2A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1730CC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48D46B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2828244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270421B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27A97A4F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1ADF866C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C3494D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583E80A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0DB49C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0AF9F94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1.3 Scaun directorial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1BFCDB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C89AEE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06DDD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79040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9C5D9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0A9BB393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1643A71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C6F083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2BC4DED8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244D6B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75EDC27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3D49E12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64EE57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148F23D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AA5C03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03CAC25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49083FE0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525F59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EFE63D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Tapitat cu stofa perforata pentru o aerisire optima; baza scaunului este din plastic; brate reglabile, inaltime reglabila, functie multiblock ce permite blocarea pozitiei; greutate 19.5 kg, Latime 78 cm, adancime 68 cm, inaltime totala reglabila 110-118 cm, inaltime de la sol la sezut 48-56 cm</w:t>
            </w:r>
          </w:p>
        </w:tc>
        <w:tc>
          <w:tcPr>
            <w:tcW w:w="2684" w:type="dxa"/>
            <w:vAlign w:val="center"/>
          </w:tcPr>
          <w:p w14:paraId="7049B7C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71B2FD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94301F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5C87414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4BDF1C0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6314B538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2AAF87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AF1BFC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17568B1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E2380E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19BD83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2C79121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3BB6DF2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E73D9A0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02C2E29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97C8E0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A6293F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02D261C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5BFCF23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1E44D3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F8E3F1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D70BF5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296A56B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616D8AE0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3F182D0D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D852CC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1912CA9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0F2107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E670F7A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1.4 TV + suport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3A07768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2C97E1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F6BF6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1988B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9FAEF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40250474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B5AA8C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09B9A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40CACAFF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728B17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1F2D7F4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2F784DC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54C078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6C4E947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EDA6E8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5CCE2AD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3D2F73C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1DA22D3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1AE43D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Diagonala display 108 cm , Smart TV, LED UHD 4K, culoare Negru, Interfata: 1xUSB, 3XHDMI, CI+Slot, 1xHDMI eARC</w:t>
            </w:r>
          </w:p>
          <w:p w14:paraId="456C8DC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Suport TV de Perete, Pivotant, Universal, Diagonala 32”- 70” ( 80 - 178cm ), Max 50 kg, Vesa 100x100 – 400x400, Negru</w:t>
            </w:r>
          </w:p>
        </w:tc>
        <w:tc>
          <w:tcPr>
            <w:tcW w:w="2684" w:type="dxa"/>
            <w:vAlign w:val="center"/>
          </w:tcPr>
          <w:p w14:paraId="7087F7D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B3CBA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A69641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5F6397F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0AC95FB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25347752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6831AF2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51A55F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6E60F8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921152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5B0D82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8D2409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65046C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44CC198E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1C603B7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2D4FC3F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2FDDDE72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6DAB81EB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7A411A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C46021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6B4C3B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64FD429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62EF705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71ECB4E3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FC63494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61DBE27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4B8BBAC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A8881E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7348A7F1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1.5 Dulap documente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406D13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55FB8D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44014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F1D87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09EE4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3558C0B2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495FAE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8C6954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56BCA81A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8E53D9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7D7883E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1369EC2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1961BF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7AB7632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1E89DC9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29DF687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21901BE6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6863219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E0D4D1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Lăţime: 111.5 cm</w:t>
            </w:r>
          </w:p>
          <w:p w14:paraId="1F5349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Adâncime: 39 cm</w:t>
            </w:r>
          </w:p>
          <w:p w14:paraId="5924FA3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Înălțime: 146.5 cm</w:t>
            </w:r>
          </w:p>
          <w:p w14:paraId="7AA0E38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Sarcină maximă/poliţă: 13 kg</w:t>
            </w:r>
          </w:p>
          <w:p w14:paraId="09469FE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Culoare negru, tip KALLAX</w:t>
            </w:r>
          </w:p>
        </w:tc>
        <w:tc>
          <w:tcPr>
            <w:tcW w:w="2684" w:type="dxa"/>
            <w:vAlign w:val="center"/>
          </w:tcPr>
          <w:p w14:paraId="7571D26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AA1F06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8B2CD3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08B0BC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615017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2023ED7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5E789DC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44B09A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DBF3F3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CE9D7A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842ED9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2B3181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2543774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3887C316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2AA10F0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FC92A5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636B614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297F56F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1538968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6F38D7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D4B94A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4B53F23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6E7F1B6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5E48922A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7792170A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A8AD51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7B1CBF5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8E6835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1D4ED8D" w14:textId="66C09BB6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1. </w:t>
      </w:r>
      <w:r w:rsidR="000D3B4C"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6</w:t>
      </w: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Stație de lucru (PC) cu monitor și UPS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409"/>
        <w:gridCol w:w="2721"/>
        <w:gridCol w:w="1570"/>
      </w:tblGrid>
      <w:tr w:rsidR="00CB725A" w:rsidRPr="00982C6E" w14:paraId="09E587B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0A9E23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48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58F17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9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35232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92417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399FA480" w14:textId="77777777" w:rsidTr="00C124CC">
        <w:tc>
          <w:tcPr>
            <w:tcW w:w="52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593132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643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6536D9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29350FB6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C76A54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4873" w:type="dxa"/>
            <w:tcBorders>
              <w:bottom w:val="single" w:sz="8" w:space="0" w:color="auto"/>
            </w:tcBorders>
            <w:vAlign w:val="center"/>
          </w:tcPr>
          <w:p w14:paraId="2EAE97E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981" w:type="dxa"/>
            <w:tcBorders>
              <w:bottom w:val="single" w:sz="8" w:space="0" w:color="auto"/>
            </w:tcBorders>
            <w:vAlign w:val="center"/>
          </w:tcPr>
          <w:p w14:paraId="7B05C12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6D0896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6BFF8BA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73A88F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248DB90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303D61C5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459E085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73" w:type="dxa"/>
            <w:tcBorders>
              <w:bottom w:val="single" w:sz="4" w:space="0" w:color="auto"/>
            </w:tcBorders>
            <w:vAlign w:val="center"/>
          </w:tcPr>
          <w:p w14:paraId="5AB20C8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Calculator SH Workstation HP Z2 G5, i7-10700, 32Gb DDR4, 1TB SSD NVME, Tower</w:t>
            </w:r>
          </w:p>
          <w:p w14:paraId="7B976F9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Monitor Samsung LU28E590DS – 28” UHD 4K, 1ms, HDMI + DisplayPort</w:t>
            </w:r>
          </w:p>
          <w:p w14:paraId="7BA181F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Unitate UPS TECNOWARE Era Plus, 800VA, Schuko, AVR, Together ON</w:t>
            </w:r>
          </w:p>
        </w:tc>
        <w:tc>
          <w:tcPr>
            <w:tcW w:w="2981" w:type="dxa"/>
            <w:vAlign w:val="center"/>
          </w:tcPr>
          <w:p w14:paraId="7E04004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A8A8C8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0C186A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DDC96D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52945D0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2AC51DB4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3B565A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73" w:type="dxa"/>
            <w:tcBorders>
              <w:bottom w:val="single" w:sz="4" w:space="0" w:color="auto"/>
            </w:tcBorders>
            <w:vAlign w:val="center"/>
          </w:tcPr>
          <w:p w14:paraId="7ADF964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981" w:type="dxa"/>
            <w:vAlign w:val="center"/>
          </w:tcPr>
          <w:p w14:paraId="6E95CA3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37B42F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8CABF3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71154A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1EE9C22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06CB977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5177C4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73" w:type="dxa"/>
            <w:vAlign w:val="center"/>
          </w:tcPr>
          <w:p w14:paraId="51075F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22EB461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36EC2A6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981" w:type="dxa"/>
            <w:vAlign w:val="center"/>
          </w:tcPr>
          <w:p w14:paraId="1D23BA0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EA3E3F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1F0B87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1614027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18B063C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3DE46FD1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4AE25C2A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873" w:type="dxa"/>
            <w:vAlign w:val="center"/>
          </w:tcPr>
          <w:p w14:paraId="68F69F6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981" w:type="dxa"/>
            <w:vAlign w:val="center"/>
          </w:tcPr>
          <w:p w14:paraId="584E450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DBBEF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49FBD87D" w14:textId="0F238181" w:rsidR="00CB725A" w:rsidRPr="00982C6E" w:rsidRDefault="00CB725A" w:rsidP="00CB725A">
      <w:pPr>
        <w:pStyle w:val="Heading3"/>
        <w:numPr>
          <w:ilvl w:val="0"/>
          <w:numId w:val="0"/>
        </w:num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1. </w:t>
      </w:r>
      <w:r w:rsidR="000D3B4C"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7</w:t>
      </w: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Imprimantă multifuncțională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52F114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DAD187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914E8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7E3FB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5F7C4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4B68561F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9B76D3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CE5EAA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4D9C43DD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CBCBF5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70059C3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2247A10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0F8A34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5D3DD19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7EE45F2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1A2374A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263018A7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279ED2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302D0C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KYOCERA ECOSYS MA4000cix A4 Colour Multifunctional Laser Printer 40 ppm</w:t>
            </w:r>
          </w:p>
        </w:tc>
        <w:tc>
          <w:tcPr>
            <w:tcW w:w="2684" w:type="dxa"/>
            <w:vAlign w:val="center"/>
          </w:tcPr>
          <w:p w14:paraId="6E10A39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F61636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29BD67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1E2E802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78F74E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7CEC460F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6F7FF43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AC9B3E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4707AC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C7B9AB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F833F2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F48A1E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07765A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21E99AAD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591AE80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844301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6AF6544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070CD56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1262C8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2A43DF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83AB25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19DF9B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324ABCD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5D52700E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7ED946BD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07BC0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568BB11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814B43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8728DEC" w14:textId="10771BDB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1. </w:t>
      </w:r>
      <w:r w:rsidR="000D3B4C"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8</w:t>
      </w: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Echipament fax cu receptor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4084FCC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DBB53F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907A7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B7751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12990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6529BDD6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8E14AD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600BB9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0FE7E69A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D64B21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6B1176D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18092FC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37AFA7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314B53B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E8651F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1203A7D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448070CD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31D6DD6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AF7CCE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Kyocera ECOSYS MA4000fx Laser mono - A4 1200 x 1200 DPI, 40 ppm, FAX, DUPLEX, DADF, AirPrint</w:t>
            </w:r>
          </w:p>
        </w:tc>
        <w:tc>
          <w:tcPr>
            <w:tcW w:w="2684" w:type="dxa"/>
            <w:vAlign w:val="center"/>
          </w:tcPr>
          <w:p w14:paraId="2F7C544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FBA98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5B7D9D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0E7452A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1F936C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4D498F34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292D535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AE408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292512A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E4A23B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67E38F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A07A8A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32DE556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023DF66E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035D181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5718C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1031D1F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62516C6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8B8FD5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BDCD75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F3CD52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1E239A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6FB3C1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10747A3C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5BC95B95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6CB421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4EB23EF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726A42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4DFA6AB6" w14:textId="3FC5780D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 xml:space="preserve">1. </w:t>
      </w:r>
      <w:r w:rsidR="000D3B4C"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9</w:t>
      </w: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Telefon de tip VOIP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4DCB50C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ADCB9F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D5DC4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770F44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570E4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2F1C38E6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0BE772E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92F1A9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2D4499A5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8BF96C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1909797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1B84894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693C04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3F3FB8C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BC722B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618B7CC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62E6870A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0A9FE71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370ED1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Motorola CT202 Telefon fix Birou Negru</w:t>
            </w:r>
          </w:p>
        </w:tc>
        <w:tc>
          <w:tcPr>
            <w:tcW w:w="2684" w:type="dxa"/>
            <w:vAlign w:val="center"/>
          </w:tcPr>
          <w:p w14:paraId="0E446AB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1BFB7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2D01D4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40D774A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24A32B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1656A9BA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24FF65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4EFBC2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2C1348D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ADD496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38574C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5B9F0D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1959C2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204AE4E6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51DE605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B23E11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A7E511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2AF9F29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51DC61C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E9FB76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BBFB47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743C0B2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3E8552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327AFE9B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47A379B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FB4060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857464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72F090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1AFE3EBB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2. 1 Vestiar metalic, 2 compartimente, 600x450x1800mm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469FC33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6B95C9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20B58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E03B1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475BF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5FE7FA99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A10B61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26C1D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7BB3561E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185AC2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602A359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4E56275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A2FED6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638CF60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29FBA49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35E66A6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0EBD4AF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31C7CAC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8BC0D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Vestiar metalic, 2 compartimente, bara umerase, 600x450x1800mm, gri, A891/8 B4U, montat</w:t>
            </w:r>
          </w:p>
        </w:tc>
        <w:tc>
          <w:tcPr>
            <w:tcW w:w="2684" w:type="dxa"/>
            <w:vAlign w:val="center"/>
          </w:tcPr>
          <w:p w14:paraId="4155A7A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E0E2D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43CD77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024B19E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162CEAE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53A5FD9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3D23EE5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67C4DB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09BE167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C7164F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3045BE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2B7BC9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46F57E8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643E0D87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946C31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AB68A0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27DA8F2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06B3A09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4259D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209924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5914C1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B99DC6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18A9CF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273E43EB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72219859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DDE87C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2D0C3B2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946412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5B4408DA" w14:textId="77777777" w:rsidR="00CB725A" w:rsidRPr="00982C6E" w:rsidRDefault="00CB725A" w:rsidP="00CB725A">
      <w:pPr>
        <w:pStyle w:val="Heading3"/>
        <w:numPr>
          <w:ilvl w:val="0"/>
          <w:numId w:val="0"/>
        </w:num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2. 2 Bancă vestiar cu cuier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381B6D6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C14892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DDB37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39EAF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F6E0D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1EB9344F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0F41844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F7B780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3D777E92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2188D4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42F0705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1D12EFD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A878EA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49DA6D2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2C3F76D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19BEDAB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09C93E0A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5B9B8CD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97651F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Banca dubla pentru vestiar este fabricata din profile rectangulare de otel 30x30x2mm / 45x45x3mm. Acestea sunt vopsite in 3 straturi pentru rezistenta sporita la uzura</w:t>
            </w:r>
          </w:p>
          <w:p w14:paraId="4B327BD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Latime totala 76 cm, inaltimea sezutului este de 45 cm, inaltimea totala 152 cm;</w:t>
            </w:r>
          </w:p>
          <w:p w14:paraId="6AC5D98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lastRenderedPageBreak/>
              <w:t>Cadrul si picioarele sunt din teava de otel;</w:t>
            </w:r>
          </w:p>
          <w:p w14:paraId="4336AB2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Acestea se vopsesc la cerere in orice culoare;</w:t>
            </w:r>
          </w:p>
          <w:p w14:paraId="235161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Sezut, spatar si cuier din lemn de rasinoase lacuit in 2 straturi;</w:t>
            </w:r>
          </w:p>
          <w:p w14:paraId="0403D2D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Cuier prevazut cu agatatori metalice orientate in interior;</w:t>
            </w:r>
          </w:p>
          <w:p w14:paraId="21BC234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Pretul final se calculeaza in functie de dimensiunile vestiarului.</w:t>
            </w:r>
          </w:p>
        </w:tc>
        <w:tc>
          <w:tcPr>
            <w:tcW w:w="2684" w:type="dxa"/>
            <w:vAlign w:val="center"/>
          </w:tcPr>
          <w:p w14:paraId="49A3065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E37B2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55F2E1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085DBA5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0EC136C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30BACF79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4F78BC6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5E0287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637D126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038DE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19F5B6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9B62BC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2CBB1EF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0BE932A4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7982FD7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142F07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7010A3A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496433D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24265D1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ECEBB0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B06E7F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0C487B3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3ACE62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5C18A318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42FEFC73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B27A75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4B4A723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20D879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45B2B2E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3. 1 Vestiar metalic, 2 compartimente, 600x450x1800mm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7CE984F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894456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38258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04E8C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63561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58C2DBBB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59FF4A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47A094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3A898A83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674873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7F73897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0E6C8CB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55E37A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454369F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99387B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3BC9BC2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3DDF25BB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464463F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8BB1E7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Vestiar metalic, 2 compartimente, bara umerase, 600x450x1800mm, gri, A891/8 B4U, montat</w:t>
            </w:r>
          </w:p>
        </w:tc>
        <w:tc>
          <w:tcPr>
            <w:tcW w:w="2684" w:type="dxa"/>
            <w:vAlign w:val="center"/>
          </w:tcPr>
          <w:p w14:paraId="4D8DB0F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FCB1B3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BC3732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4B7453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75E7E18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371C98BB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7426405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A7E3B6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7B94E9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B09841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9DC576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5F1C10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52C0648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483E6E82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55118FD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DC6FB6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75A753E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2F4B2C5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71F215C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F3B126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3C379E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1E2250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258113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7211F66B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5D28CA57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0E75EA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4725CCA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02838A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6832B254" w14:textId="77777777" w:rsidR="00FA3201" w:rsidRPr="00982C6E" w:rsidRDefault="00FA3201" w:rsidP="00CB725A">
      <w:pPr>
        <w:pStyle w:val="Heading3"/>
        <w:numPr>
          <w:ilvl w:val="0"/>
          <w:numId w:val="0"/>
        </w:numPr>
        <w:spacing w:before="0"/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3485BD7D" w14:textId="15794402" w:rsidR="00CB725A" w:rsidRPr="00982C6E" w:rsidRDefault="00CB725A" w:rsidP="00CB725A">
      <w:pPr>
        <w:pStyle w:val="Heading3"/>
        <w:numPr>
          <w:ilvl w:val="0"/>
          <w:numId w:val="0"/>
        </w:numPr>
        <w:spacing w:before="0"/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3. 2 Bancă vestiar cu cuier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485218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9C335A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ED5DC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341BB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176B8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0F1F5A81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263880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F65CAB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1FFF8070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0DFAFE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606CDF4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4BBD976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3654B1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FC86B3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27EF078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1801954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203E3F1F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16C6973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BA4F31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Banca dubla pentru vestiar este fabricata din profile rectangulare de otel 30x30x2mm / 45x45x3mm. Acestea sunt vopsite in 3 straturi pentru rezistenta sporita la uzura</w:t>
            </w:r>
          </w:p>
          <w:p w14:paraId="620DF9A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Latime totala 76 cm, inaltimea sezutului este de 45 cm, inaltimea totala 152 cm;</w:t>
            </w:r>
          </w:p>
          <w:p w14:paraId="4D2FDFD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Cadrul si picioarele sunt din teava de otel;</w:t>
            </w:r>
          </w:p>
          <w:p w14:paraId="40AA7F2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Acestea se vopsesc la cerere in orice culoare;</w:t>
            </w:r>
          </w:p>
          <w:p w14:paraId="67DD3C1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lastRenderedPageBreak/>
              <w:t>Sezut, spatar si cuier din lemn de rasinoase lacuit in 2 straturi;</w:t>
            </w:r>
          </w:p>
          <w:p w14:paraId="2D57CD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Cuier prevazut cu agatatori metalice orientate in interior;</w:t>
            </w:r>
          </w:p>
          <w:p w14:paraId="1C716F0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Pretul final se calculeaza in functie de dimensiunile vestiarului.</w:t>
            </w:r>
          </w:p>
        </w:tc>
        <w:tc>
          <w:tcPr>
            <w:tcW w:w="2684" w:type="dxa"/>
            <w:vAlign w:val="center"/>
          </w:tcPr>
          <w:p w14:paraId="46BC0BA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7179F1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2AB947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0F0849F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4C0ABAC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792EBE4C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1B6C94D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F95F71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2735B73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2C20B0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30F216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1475B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99C7A5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33AF2365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7680F0D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BA4371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75E1FC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79979C2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84EBA7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F5464E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5DDCEC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60EDA5B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17FC51E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409295B6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695257F2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704CCD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2E32F32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3A5F41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E4A205D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4. 1 Raft metalic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0D152C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CC852C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1C383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A672D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90BDE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014C31FD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96187A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D9E69C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79CCB578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32669B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53B24AC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79EC7E0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0ACA1E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6B708F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D5ABB8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5CD8DD8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0315BA3D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36E0AB4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418773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Raft metalic Extra 200x100x40 cm lacuit negru 5 polite MDF, 175 kg/polita, montaj fara suruburi</w:t>
            </w:r>
          </w:p>
        </w:tc>
        <w:tc>
          <w:tcPr>
            <w:tcW w:w="2684" w:type="dxa"/>
            <w:vAlign w:val="center"/>
          </w:tcPr>
          <w:p w14:paraId="19A1AB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A34B52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D008DA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396645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6B934D1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344A42E2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6945DDC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85942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3677E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47414A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C9BE91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FF4B2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09751B1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607BC289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344ACF2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4F91DD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53FAE72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5B82640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44589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ABFF08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F95880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06E2EAE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4A5A26F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06CF2185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6914F03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F90FC5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682D255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6FE59F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5345A04A" w14:textId="77777777" w:rsidR="00CB725A" w:rsidRPr="00982C6E" w:rsidRDefault="00CB725A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312320D5" w14:textId="77777777" w:rsidR="00CB725A" w:rsidRPr="00982C6E" w:rsidRDefault="00CB725A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5F9E4D9D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5. 1 Birou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83AD68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714570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5B7CF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D5C5E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16154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720401B3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445BAF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221494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47987F00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EC22DF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1A6ADD1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10AF715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59C489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C7ED3B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04CEFC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62986C4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26662551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788CA08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5F6D9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Birou modern negru Warner II 160x80 cm, pal melaminat, picioare negre otel, OT00180BL - Kokoon</w:t>
            </w:r>
          </w:p>
        </w:tc>
        <w:tc>
          <w:tcPr>
            <w:tcW w:w="2684" w:type="dxa"/>
            <w:vAlign w:val="center"/>
          </w:tcPr>
          <w:p w14:paraId="29F0726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861AE3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45ED7D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7B24F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4E8E4E4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3D11880D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058BDE6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1DEDF5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3E2AFDF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25E0C7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D39152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49D2B7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C9A79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162D976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21EDD9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CCC5C9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709BEA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1BE3579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7BA5318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B69B57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E54C47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783D782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69376CC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47676D04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6501EF95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65105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D5133B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F3B0CD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148547DD" w14:textId="606D871A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5. 2 Scaun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79BDE70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822933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77A6F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4C10D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2FD9A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22E34D0A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0555186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C9673C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4AA3B3B3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50F4CA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36FB87B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A925F6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C62F02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3D5E985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0531C85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61DEDA0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2D901D3F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7106B64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98C24A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Scaun rotativ, Bomstad negru</w:t>
            </w:r>
          </w:p>
          <w:p w14:paraId="0067DAF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Testat pentru: 110 kg</w:t>
            </w:r>
          </w:p>
          <w:p w14:paraId="2B48E31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Lăţime: 67 cm</w:t>
            </w:r>
          </w:p>
          <w:p w14:paraId="263CD8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Adâncime: 67 cm</w:t>
            </w:r>
          </w:p>
          <w:p w14:paraId="074F503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max.: 100 cm</w:t>
            </w:r>
          </w:p>
          <w:p w14:paraId="08C5ED0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min.: 111 cm</w:t>
            </w:r>
          </w:p>
          <w:p w14:paraId="2C23209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 şezut: 48 cm</w:t>
            </w:r>
          </w:p>
          <w:p w14:paraId="5AA58AF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 şezut: 43 cm</w:t>
            </w:r>
          </w:p>
          <w:p w14:paraId="1BD1A86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 şezut: 55 cm</w:t>
            </w:r>
          </w:p>
          <w:p w14:paraId="5535925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 şezut: 44 cm</w:t>
            </w:r>
          </w:p>
        </w:tc>
        <w:tc>
          <w:tcPr>
            <w:tcW w:w="2684" w:type="dxa"/>
            <w:vAlign w:val="center"/>
          </w:tcPr>
          <w:p w14:paraId="033BEC2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CE022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3590A9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0CBEB26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0ACE31C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75AE5AE1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29F7440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DF8A05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162C42D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B0CD0A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20FF86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3CE1685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2E6DB6F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929615D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79B9010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96A18B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642881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416B6D8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51560DC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D5BE33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493B93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438934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01B4EA7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17DA5E26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0236231F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1EE0B1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542C5F5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552E2F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40B461D" w14:textId="6EC0553A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5. 3 Dulap documente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80E7E5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F8D887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B95DC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50652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446CC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6C837ACF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F128EB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5FA405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6C0C3A87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B0B474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4ABAD7E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7CF9494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27C0D0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70E8D00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2C2E325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034E60E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6157B4D4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2E810F9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83FA7B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Lăţime: 111.5 cm</w:t>
            </w:r>
          </w:p>
          <w:p w14:paraId="2D11D02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Adâncime: 39 cm</w:t>
            </w:r>
          </w:p>
          <w:p w14:paraId="1F6A41C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Înălțime: 146.5 cm</w:t>
            </w:r>
          </w:p>
          <w:p w14:paraId="4A6952B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Sarcină maximă/poliţă: 13 kg</w:t>
            </w:r>
          </w:p>
          <w:p w14:paraId="4596386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Culoare negru, tip KALLAX</w:t>
            </w:r>
          </w:p>
        </w:tc>
        <w:tc>
          <w:tcPr>
            <w:tcW w:w="2684" w:type="dxa"/>
            <w:vAlign w:val="center"/>
          </w:tcPr>
          <w:p w14:paraId="2EFDA02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2F6CE5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7D5031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CC10A3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14B1108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50707A98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71E515B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C8032A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D240AA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AB9AEB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D3A848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61C0A7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CC92FC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04EFDF7D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58FB723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15A21F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39D4F29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396B751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A78560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5889C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C5ADF7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015D5FD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7632224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6F8BA6A9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453B57B5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0A08A4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79E4AEB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5105B4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A759D39" w14:textId="099212B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5. 4 Telefon de tip VOIP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D8D9C7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D1D6A6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87AAF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B68C6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3496E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2D8326C5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CB77F4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69BAE8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61F84753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B73101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283DD30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6D5404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E0FDF5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5C74E20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0CD52DD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694D7B0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2E398AB7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0B0F17E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D13F292" w14:textId="76FDC733" w:rsidR="00CB725A" w:rsidRPr="00982C6E" w:rsidRDefault="00044770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Motorola CT202 Telefon fix Birou Negru</w:t>
            </w:r>
          </w:p>
        </w:tc>
        <w:tc>
          <w:tcPr>
            <w:tcW w:w="2684" w:type="dxa"/>
            <w:vAlign w:val="center"/>
          </w:tcPr>
          <w:p w14:paraId="614DB11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C8FA85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25D6F0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08B4D0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2B17928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2B472A20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157A4B6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FAB3D5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375C9EF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74BA00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B845C3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427D19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66A037A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6AB0C6F6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0FD33DB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5F3801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5986517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10F125C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0E42A5A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DD8A14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4DC09B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1ACDA9D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EF9EBE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365C60E1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786D4A34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3C4AAD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7ADB075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FB5A3D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1A9008EF" w14:textId="7E868456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6. 1 Birou 180x100 cm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524BEDB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2B36FF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DB714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96B2F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5CDB0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6DE03C28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5EB729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4975D3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61B23692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E70AC5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538F548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3CAB76B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8F748D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1F9543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0CE4706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32B918C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6ADEBA53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55201FA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C6B8F4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Birou TB 180 (180x100x75H)</w:t>
            </w:r>
          </w:p>
          <w:p w14:paraId="5563A0E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– blat birou din MDF furniruit de grosime 25 mm, cu frezare mecanica pe contur</w:t>
            </w:r>
          </w:p>
          <w:p w14:paraId="6A21AF0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– structura birou aluminiu polish marca Wagner Germania, premiu international pentru design RedDot</w:t>
            </w:r>
          </w:p>
          <w:p w14:paraId="2943FD2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– finisaj furnir Stejar</w:t>
            </w:r>
          </w:p>
        </w:tc>
        <w:tc>
          <w:tcPr>
            <w:tcW w:w="2684" w:type="dxa"/>
            <w:vAlign w:val="center"/>
          </w:tcPr>
          <w:p w14:paraId="30538C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049661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9AAE2A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D9EFBE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5732F9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66C5F8C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0BC6B7B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182385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BB8A4D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599C0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6186EE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69A421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66E764F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0EBF7449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02638FB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08CA29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6E4554A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74CDF33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1BF98A8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F446AB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120368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61DCBAA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6BF1AA5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2EFEE162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3BD99790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5984F1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5F1E449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73B74D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3192EB1" w14:textId="77777777" w:rsidR="00CB725A" w:rsidRPr="00982C6E" w:rsidRDefault="00CB725A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7820F7B7" w14:textId="77777777" w:rsidR="00CB725A" w:rsidRPr="00982C6E" w:rsidRDefault="00CB725A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23CC2943" w14:textId="77777777" w:rsidR="00CB725A" w:rsidRPr="00982C6E" w:rsidRDefault="00CB725A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5F35113E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6. 2 Scaun directorial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F45176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1E3653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AEEC2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A7B4E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D4802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3E6B8DA8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89FD64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6ED734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52A03D74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F26485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3AB1F11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577A139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14F19D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1FEC5C3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686262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217851F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15BD8C8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499AD01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32E1D4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Tapitat cu stofa perforata pentru o aerisire optima; baza scaunului este din plastic; brate reglabile, inaltime reglabila, functie multiblock ce permite blocarea pozitiei; greutate 19.5 kg, Latime 78 cm, adancime 68 cm, inaltime totala reglabila 110-118 cm, inaltime de la sol la sezut 48-56 cm</w:t>
            </w:r>
          </w:p>
        </w:tc>
        <w:tc>
          <w:tcPr>
            <w:tcW w:w="2684" w:type="dxa"/>
            <w:vAlign w:val="center"/>
          </w:tcPr>
          <w:p w14:paraId="2B272B7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8BACD1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9A06F5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4B98452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2BA2A4F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51928548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3ADCA9A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E667E2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7D03A23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F7333A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1FAB69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7D100AA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6B7566E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06DB9FAA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5A3AA7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72A57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4E634B2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5246395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B13486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DCC6F6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EF076D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288E1E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484FF82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7A9C6203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A0CF60C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E47E43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70A816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913E09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64CBF734" w14:textId="5C49602D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6. 3 Vestiar metalic, 2 compartimente, 600x450x1800mm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5D57EA6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FD7851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1ABA1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612D3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10674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359A1048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10C7A3A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5DDB5F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549DAAD6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26F6E4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37E7592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4153736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97EE82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2FB90C2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FAFBF3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5446806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8CE228E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6914A72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85DAC0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Vestiar metalic, 2 compartimente, bara umerase, 600x450x1800mm, gri, A891/8 B4U, montat</w:t>
            </w:r>
          </w:p>
        </w:tc>
        <w:tc>
          <w:tcPr>
            <w:tcW w:w="2684" w:type="dxa"/>
            <w:vAlign w:val="center"/>
          </w:tcPr>
          <w:p w14:paraId="1C9E7EF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779701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D10A07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71099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52E2422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51F46B43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11E8EE5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00B61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3F9FE86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4A3FB8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97864D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28C3DCA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CF4E16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01243EE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7AC0808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60F129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4B48B4A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3F47FC7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7ACE36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E9CCA8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4FB142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07C4E5B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27AD78A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79C5D208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6F403849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DBC43D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0A83DB4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F80583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695505E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6. 4 Dulap documente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A5752D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938E5E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D90B9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9E619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11DCF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4CCD2EEB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311CAC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C9D623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234136DE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68DD8E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3AC695C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F6C727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E703F8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477E98B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17E2B7E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6FB680F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AE03844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5EB475A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C132A3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Lăţime: 111.5 cm</w:t>
            </w:r>
          </w:p>
          <w:p w14:paraId="16484F7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Adâncime: 39 cm</w:t>
            </w:r>
          </w:p>
          <w:p w14:paraId="6F1C370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Înălțime: 146.5 cm</w:t>
            </w:r>
          </w:p>
          <w:p w14:paraId="2878025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Sarcină maximă/poliţă: 13 kg</w:t>
            </w:r>
          </w:p>
          <w:p w14:paraId="1EFF05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Culoare negru, tip KALLAX</w:t>
            </w:r>
          </w:p>
        </w:tc>
        <w:tc>
          <w:tcPr>
            <w:tcW w:w="2684" w:type="dxa"/>
            <w:vAlign w:val="center"/>
          </w:tcPr>
          <w:p w14:paraId="3880BC9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DCF759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B58DEC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66DB6AE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0AA231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4AFA3916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6B66D70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353E88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250B89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69E88F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98DDA8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7C6CDF6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7C3472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5A11450E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7204E61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0FB44D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28DA39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0EC9680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5FA92A7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7CEF81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D94711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6392FFB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1969740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6347CF27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42C2EBE0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ADFC18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051000A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1F5F1B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889D804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6. 5 Telefon de tip VOIP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2238F4E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B30E0B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2A202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20572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D3F7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6E6D6166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E1803A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A501CC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23FA426A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53E752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7822013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4B95419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801467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66A566C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52D2B2E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78260BF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22CE5E9D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7264EA1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4752942" w14:textId="3EDA0901" w:rsidR="00CB725A" w:rsidRPr="00982C6E" w:rsidRDefault="00044770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Motorola CT202 Telefon fix Birou Negru</w:t>
            </w:r>
          </w:p>
        </w:tc>
        <w:tc>
          <w:tcPr>
            <w:tcW w:w="2684" w:type="dxa"/>
            <w:vAlign w:val="center"/>
          </w:tcPr>
          <w:p w14:paraId="3DBC859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45DF00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BD43EF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6210829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2E6F386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1BB92D5F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1881026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84697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37334C9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60DD53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B172B8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2A0E443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005AEBD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32506E12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02ED439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6345E70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BBC806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5996311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71E5A14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16A33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CBBD5F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529B852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334FF0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30B1CC85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6D0D26FF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C9DE7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40C8905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956596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535D3CB0" w14:textId="3ED2481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>7. 1 Mașină de spălat 14 kg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579D64A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AEE0BC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466A9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75185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34E0B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5AA51994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C2C5AC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CA2550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6F253718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AD31E6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604234E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6F35EF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18E677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D0D914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01BF8A4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2C27C71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7F4946F7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5C8B2C0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225F81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Masina de spalat rufe cu uscator Candy Rapido ROW41494DWMCT-S, Spalare 14 kg, Uscare 9 kg, 1400 RPM, Clasa A, Wi Fi, Quick &amp; Clean, Motor Inverter, Steam, Alb</w:t>
            </w:r>
          </w:p>
        </w:tc>
        <w:tc>
          <w:tcPr>
            <w:tcW w:w="2684" w:type="dxa"/>
            <w:vAlign w:val="center"/>
          </w:tcPr>
          <w:p w14:paraId="65AA7BF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86394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8AF601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9345C3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28C2151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6C392377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3B06BC5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C74D30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78CFFFC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E93EEB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5E4DB8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7126F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4944224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1B9619F1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47C7D2E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7F25BC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7B7D12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31DFF30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777A306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5A08E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5C29C9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686E01F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F4E9BF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5547294C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75FE0D5E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E53B80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5CC8899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45328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6AC1E2B4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7. 2 Dulap depozitare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76F3F1F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B22F0E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809BC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E4A3D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6E4FB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1985D15A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0795B70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59BEAA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038845C9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DBD248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1C2EA5F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44A279B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823E15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2474587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1DE9E39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30CC30A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CE3B4BF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1E7335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4CFF9C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Dulap 2 uşi, alb, 78x190 cm, PAL, Hârtie laminată</w:t>
            </w:r>
          </w:p>
        </w:tc>
        <w:tc>
          <w:tcPr>
            <w:tcW w:w="2684" w:type="dxa"/>
            <w:vAlign w:val="center"/>
          </w:tcPr>
          <w:p w14:paraId="79AD187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0912FC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9D64C2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2699E51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78F6A9A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464CB4F6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1D340C5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0CB65A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4608EE3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FA7E01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34A504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7C71CB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CA50F5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5AC5CF37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34F76FC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3878B3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51F4B51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33D413B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A051D9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14CCF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D483FA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71AB63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719A12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69BEF715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7BE54B1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BC3C32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02343A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3E7413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46FEA913" w14:textId="7F9DEEF2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8. 1 Raft metalic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D8ADD4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2A90EE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AD74F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6CA7F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742A6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63E90D23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357A0F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3C6279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644F5F2C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EA9F6A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5967E63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01F8AB5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BD1379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54AFCC5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5403035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12A4BB3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2C62D4B0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773EA30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902498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Raft metalic Extra 200x100x40 cm lacuit negru 5 polite MDF, 175 kg/polita, montaj fara suruburi</w:t>
            </w:r>
          </w:p>
        </w:tc>
        <w:tc>
          <w:tcPr>
            <w:tcW w:w="2684" w:type="dxa"/>
            <w:vAlign w:val="center"/>
          </w:tcPr>
          <w:p w14:paraId="27CC444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263DEA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FD5B47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66863A1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466FF34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14838E80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54798E8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65E961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05B07BD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E8AF91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4AA7D2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5FE8A7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6113838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68EBA32C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5B90459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8C9A3F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7AA32D5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610F45C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21F602E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5DAE0B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E0ECC9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2DFAEF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4A482DB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4AE78769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8CB105A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13F043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991A2A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31A818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F42948C" w14:textId="77777777" w:rsidR="00CB725A" w:rsidRPr="00982C6E" w:rsidRDefault="00CB725A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32B5CB9C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40E5EC22" w14:textId="77777777" w:rsidR="00044770" w:rsidRPr="00982C6E" w:rsidRDefault="00044770" w:rsidP="00044770">
      <w:pPr>
        <w:rPr>
          <w:rFonts w:ascii="Times New Roman" w:hAnsi="Times New Roman" w:cs="Times New Roman"/>
          <w:sz w:val="18"/>
          <w:szCs w:val="18"/>
        </w:rPr>
      </w:pPr>
    </w:p>
    <w:p w14:paraId="285A54E3" w14:textId="283274C1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8. 2 Masă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73"/>
        <w:gridCol w:w="2462"/>
        <w:gridCol w:w="1565"/>
      </w:tblGrid>
      <w:tr w:rsidR="00CB725A" w:rsidRPr="00982C6E" w14:paraId="77EB04D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C773ED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B3792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3CABD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98E73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6B51DD75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0E25ABF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64334E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25AF16DC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EA9B34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0F4FD30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045EC54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2C1F3B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2D4DBDA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90CC0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0952171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635C68C2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1A709A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CDACED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MID.YOU MASĂ din lemn, metal negru 100/100/76 cm, culoare lemn stejar</w:t>
            </w:r>
          </w:p>
          <w:p w14:paraId="213DC10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stejar;</w:t>
            </w:r>
          </w:p>
          <w:p w14:paraId="592423B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Lungime/Lățime/Înălțime: 100/100/76 cm</w:t>
            </w:r>
          </w:p>
        </w:tc>
        <w:tc>
          <w:tcPr>
            <w:tcW w:w="2684" w:type="dxa"/>
            <w:vAlign w:val="center"/>
          </w:tcPr>
          <w:p w14:paraId="5A7AA6A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E573A1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CD04F2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6B2BC3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08FBBEB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1328C371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1E79F28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75ABB1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7EC8B0E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43793A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34ECA6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DDE821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C30B2F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2974EBD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30B7CA6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5DD9E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7226B01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513DE22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E18F75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ED6696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AC1926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1B4A83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7AA5191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5DD40619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5F195E17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6B3B83C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653C3B7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2C1548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0857884" w14:textId="6AE1E7CA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9. 1 Masă inox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00366A8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B6D27B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9A319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6D1C9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EF73B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2D79D3FA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2A08D7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460B7D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1390EC5A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5C5F6F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06A1013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9B90C8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B23481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1C8D90F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9C7FE4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4873C65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4E50024C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7DFF098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C1D69E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Masă inox cu rebord cu 1 poliță 130x70x85 cm</w:t>
            </w:r>
          </w:p>
        </w:tc>
        <w:tc>
          <w:tcPr>
            <w:tcW w:w="2684" w:type="dxa"/>
            <w:vAlign w:val="center"/>
          </w:tcPr>
          <w:p w14:paraId="4F75292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CB95DC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9E1535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6E74F75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1842E89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23BB8CD3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3447788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4E72B1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236D8BC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C97B9B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3F07EC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D16461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0A8C50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63E4C229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7C3D2B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1AC74B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600687B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75906A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05CB66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FCE2E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6E7D55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59F9782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282970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592BB171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36F0F5A7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50CC93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6690B3C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84E915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60BEEFFC" w14:textId="2A14F541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9. 2 Chiuvetă inox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2CA4420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80970B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34D71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2D892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F4065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76DCE25D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484C04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3D17E0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4D478DC9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2E5102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78A8B60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7B5CF86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8B3300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21B5863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D1725C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0C11CB6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4A5E67D5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4BEAA44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3AC14E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Chiuvetă din oțel inoxidabil ECO - cu polita - 1,0 m - 1 cuva pe stânga - L 40 x L 40 x D 25 cm</w:t>
            </w:r>
          </w:p>
        </w:tc>
        <w:tc>
          <w:tcPr>
            <w:tcW w:w="2684" w:type="dxa"/>
            <w:vAlign w:val="center"/>
          </w:tcPr>
          <w:p w14:paraId="7BAA99B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AD8CDD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6CF981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22C23A5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1044B48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4A039A9E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550A381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415C73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289013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D00929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5A8938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74F866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10E4D41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4F645335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1F30657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EB1E57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29BBFE0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2C0C8A6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7825D4D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E64783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223801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56D8FCC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D6761E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3E330961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06F58311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3B1EA1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2B6D14D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2C582A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5D0B2916" w14:textId="73A568D4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9. 3 Raft metalic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44F9F7B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0342B5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6FE6E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FAD3A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96D1C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059FF482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4A1D59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F8BEA1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1E063A49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473E0A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4C7DBD0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0EC8CFD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8DB3ED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CD9A5F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6FF6D23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6AEC788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AF38E9C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14BFFDF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47EF0C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Raft metalic Extra 200x100x40 cm lacuit negru 5 polite MDF, 175 kg/polita, montaj fara suruburi</w:t>
            </w:r>
          </w:p>
        </w:tc>
        <w:tc>
          <w:tcPr>
            <w:tcW w:w="2684" w:type="dxa"/>
            <w:vAlign w:val="center"/>
          </w:tcPr>
          <w:p w14:paraId="34E6F7E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BC11FF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E07A37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4CB2CEA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02AE268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2F700053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3616D11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4604D6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1D8721E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42D0D9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68DE7D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76C9442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2248310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FC7F89D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4D03ADB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12D4A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61879A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2A3D160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0481F13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81098F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EA2243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5999F8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618A386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32818442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7D53AA7D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DC0882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2E350F7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49F68B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2CA02C72" w14:textId="647799AA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>10. 1 Fișet metalic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0E14456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7D5CDA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03F816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52DD1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F8DBC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03A1DF0C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AB7274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6BBF9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7F7808FF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3F6850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535979A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2A9D43C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E3EEF8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57FF166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AFE21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425F2AF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16385939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700B1F6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5C0457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Dulap metalic 4 rafturi L600, 600x400x1800 mm, 30 kg/polita, FIRST</w:t>
            </w:r>
          </w:p>
        </w:tc>
        <w:tc>
          <w:tcPr>
            <w:tcW w:w="2684" w:type="dxa"/>
            <w:vAlign w:val="center"/>
          </w:tcPr>
          <w:p w14:paraId="6C352BD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EE0841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634304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0AC3A4A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0E9005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62B2459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5B2DD2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7FB660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286A0B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1D07BD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634488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401E23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5F53356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1367D41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ECFE91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92D129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112EBD1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4917EDF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611372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D7DE13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1B4BB8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52702B3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343789F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673D95E2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1D8AC1A6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6F33B91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2E50CBF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CADEBD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39A15EC" w14:textId="1AA5104F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10. 2 Rastel butelii aer comrimat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29EBC2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947BC0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05225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0386F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5CF13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56D5F2C3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EA3D5B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E4BA3C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52BEC79E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8CEFFE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683C0B5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28B30C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0DB93B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2386A56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7BFCE71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30395B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181517FF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7F83172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31C5E1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Dulap pentru butelii de gaz – eurokraft pro</w:t>
            </w:r>
          </w:p>
          <w:p w14:paraId="52520B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înălțime 1850 mm, cu lanț de siguranță pentru butoaie</w:t>
            </w:r>
          </w:p>
          <w:p w14:paraId="3091AB0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albastru deschis RAL 5012</w:t>
            </w:r>
          </w:p>
        </w:tc>
        <w:tc>
          <w:tcPr>
            <w:tcW w:w="2684" w:type="dxa"/>
            <w:vAlign w:val="center"/>
          </w:tcPr>
          <w:p w14:paraId="5F5A71E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BD150C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50D90E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C46577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31967B8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CEE8CDB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247DDEB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BD5EDA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290B952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C65154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9C93F0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369E60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4E0A93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6AB5B157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88406D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C069C3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14A4332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7A4BA0C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26400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16BAC1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B6BA6B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57613F4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48C57D7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0BFC1389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4BE845F9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8D14CD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007D460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0F401F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6FF88014" w14:textId="288BFA75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11. 1 Pat SM 200x100 cm suprapuse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E73C70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B567DA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1FF37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CB2C9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7A5DF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7EFB343F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AA6A8B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6A33A2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753464B4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61050A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3AF38CA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2C67EF6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A57611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516F46C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760833D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33B8BE7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2C9AB2AA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34FB039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CC522F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Pat supraetajat fără saltea negru 100x200 cm oțel</w:t>
            </w:r>
          </w:p>
          <w:p w14:paraId="51DAAA7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Material: oțel, țesătură plasă</w:t>
            </w:r>
          </w:p>
          <w:p w14:paraId="4CCB013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Dimensiuni totale: 206,5 x 104,5 x 111 cm (L x l x H)</w:t>
            </w:r>
          </w:p>
          <w:p w14:paraId="22FB186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lastRenderedPageBreak/>
              <w:t>Înălțimea de dormit de la sol: 74 cm</w:t>
            </w:r>
          </w:p>
          <w:p w14:paraId="15E373A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Inaltime balustrada: 28,5 cm</w:t>
            </w:r>
          </w:p>
        </w:tc>
        <w:tc>
          <w:tcPr>
            <w:tcW w:w="2684" w:type="dxa"/>
            <w:vAlign w:val="center"/>
          </w:tcPr>
          <w:p w14:paraId="51D8471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12B7E5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03423C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45C4DC2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2C3FA1E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658BEE40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0B4CFD2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398B10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33CC876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872574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D8A78D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443FFFD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6645C45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0A1A67CC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44B19F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02FD93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36AE086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4D85FC7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283323E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CF5BB2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8F81A9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20CA44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2A07D16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1A6E2C53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31207D47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672DAA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F3ABB3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B2D0D9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FA72BEB" w14:textId="77777777" w:rsidR="00CB725A" w:rsidRPr="00982C6E" w:rsidRDefault="00CB725A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28F4D739" w14:textId="77777777" w:rsidR="00C90F19" w:rsidRPr="00982C6E" w:rsidRDefault="00C90F19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70DF84BD" w14:textId="77777777" w:rsidR="00C90F19" w:rsidRPr="00982C6E" w:rsidRDefault="00C90F19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4128E0A8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11. 2 Saltea 200x100 cm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7A9B339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83F55C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CAE82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39A5E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9E07B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746C6C3A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F185EC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4F920C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2B3409D7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E80F4C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343ADB3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50F9C3D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8DB2C0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7256CD8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066A510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37B33DC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45F3F089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07173E5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1BE323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Saltea pat Aramis Feeling Support, 100 x 200 cm, 1 persoana, cu spuma poliuretanica, fara arcuri</w:t>
            </w:r>
          </w:p>
        </w:tc>
        <w:tc>
          <w:tcPr>
            <w:tcW w:w="2684" w:type="dxa"/>
            <w:vAlign w:val="center"/>
          </w:tcPr>
          <w:p w14:paraId="1898654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973439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EB4F2C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A5F8FF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7F22A22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24A8E78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2ED20F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BA050E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604BDC3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94D372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567F5C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14852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4E887E7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54B744D2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04C077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FC740F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7A140A4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6DDC7CF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EB240A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7683B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201296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15D81C4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1EC2CB6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60761830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719EDE43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6C19BD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7C8539E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E0C7F2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FBFE8F9" w14:textId="6F9A52A6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11. 3 Birou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01D0E5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05975A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303F97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8603A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45F03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3F4D672E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5BC582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58EB89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7CBBA08E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77C2B2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118F352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3DF7F54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C89C79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1BBE283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50B759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63AA6A5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364010FC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691A21B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A8D6CB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Birou modern negru Warner II 160x80 cm, pal melaminat, picioare negre otel, OT00180BL - Kokoon</w:t>
            </w:r>
          </w:p>
        </w:tc>
        <w:tc>
          <w:tcPr>
            <w:tcW w:w="2684" w:type="dxa"/>
            <w:vAlign w:val="center"/>
          </w:tcPr>
          <w:p w14:paraId="0E90512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186AA4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889604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52D8523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4FD5CF9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CB88072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293FFCE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6D70E9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3570E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DD8AED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935EC3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D243F1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1294957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2B6FA9BA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54B3BD7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E79578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601EA35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126D12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7D63072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B17644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B5B6C9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75CF10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23BAABB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7DE25F26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0D62C603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153280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0E342EB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2F14B4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4F9189D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11. 4 Scaun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23F6327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332073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4AB99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BDD68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DCC82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4045EDEE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6FBCE7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52C51A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7209BD0B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55C5910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1758F9D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4B76114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8114D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4426106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7AA644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57A3DB6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75352A9D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035052E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B88473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Scaun rotativ, Bomstad negru</w:t>
            </w:r>
          </w:p>
          <w:p w14:paraId="7620319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Testat pentru: 110 kg</w:t>
            </w:r>
          </w:p>
          <w:p w14:paraId="4C1C4CD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Lăţime: 67 cm</w:t>
            </w:r>
          </w:p>
          <w:p w14:paraId="74BBE6A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Adâncime: 67 cm</w:t>
            </w:r>
          </w:p>
          <w:p w14:paraId="678BC69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max.: 100 cm</w:t>
            </w:r>
          </w:p>
          <w:p w14:paraId="784E84B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min.: 111 cm</w:t>
            </w:r>
          </w:p>
          <w:p w14:paraId="774655F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 şezut: 48 cm</w:t>
            </w:r>
          </w:p>
          <w:p w14:paraId="605CDDB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 şezut: 43 cm</w:t>
            </w:r>
          </w:p>
          <w:p w14:paraId="65B382F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 şezut: 55 cm</w:t>
            </w:r>
          </w:p>
          <w:p w14:paraId="32B4E9E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 şezut: 44 cm</w:t>
            </w:r>
          </w:p>
        </w:tc>
        <w:tc>
          <w:tcPr>
            <w:tcW w:w="2684" w:type="dxa"/>
            <w:vAlign w:val="center"/>
          </w:tcPr>
          <w:p w14:paraId="617DC2B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0A2EB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9F0E71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13B0C7A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7FE89D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40C15306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49DD3D8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78E79C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3FE1917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B957BF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F2C6EB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539AF20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A44097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5F198400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06A0B48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E3998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6289EB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602AFE7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C6FF78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E773AD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25FA35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70E9E6C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847B7B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09ED9B59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3A0A6C31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CE56BF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486CC11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F389D0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483EEB8D" w14:textId="0766772C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11. 5 Cuier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511D7E9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0DF590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66AB4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C648F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EA1B1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46320BDF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38E6D2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9FD51A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3D483C51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8FE373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1B9809B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32B9DD8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F73EC9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5762DC4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173EB2A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5B57EE6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1BB4AD36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06A9AC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652E9C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Cuier cadru metalic, culoare negru, dotat cu 5 carlige de agatare.</w:t>
            </w:r>
          </w:p>
        </w:tc>
        <w:tc>
          <w:tcPr>
            <w:tcW w:w="2684" w:type="dxa"/>
            <w:vAlign w:val="center"/>
          </w:tcPr>
          <w:p w14:paraId="25DF4B3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255413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FAEDC3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D65A13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3EE7DA4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22DF12B3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524424A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B3F8E6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704727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4BA1C5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53D004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2DD1AB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5755E4F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11EB9C66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040F1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685193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2B2483B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32DD89D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77FE348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E32120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430D34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16DBAB8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045035E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4969FD7C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30264E5E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4899447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AE54F2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A1B03B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7DA2C4E0" w14:textId="4E873A99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11. 6 Vestiar metalic, 2 compartimente, 600x450x1800mm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3A2D785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867BC2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A960C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F3B3B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42A7D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7B1602AA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D6D580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6D7AD0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365CCCB7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671302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0F509CA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2295DE9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A89751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D22E78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2126638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58C4B36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66685AE6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0F183A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F87078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Vestiar metalic, 2 compartimente, bara umerase, 600x450x1800mm, gri, A891/8 B4U, montat</w:t>
            </w:r>
          </w:p>
        </w:tc>
        <w:tc>
          <w:tcPr>
            <w:tcW w:w="2684" w:type="dxa"/>
            <w:vAlign w:val="center"/>
          </w:tcPr>
          <w:p w14:paraId="6A39616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65B44B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69B049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4C7426C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1EFFCE5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30E77366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140B14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815CD5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4772A15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3A4B60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515A92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3A42CF8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301FF56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0677F294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3B076DB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70843C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31CAAF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7DD6B93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18D43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35A338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378519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42A1C92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3AE5ED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163711A6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19DFDE23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C599FF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555B540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BB33CF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8932E37" w14:textId="3B4B611D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12. 1 Pat SM 200x100 cm suprapuse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C09075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160CE0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CD629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4B6E6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D84CD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3F55733A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16B344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8C2417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32513E6E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C32567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422C816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406E1D2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B60F98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499400D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71D4D70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0D49216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3CF7AAAD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4DF0A1A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37564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Pat supraetajat fără saltea negru 100x200 cm oțel</w:t>
            </w:r>
          </w:p>
          <w:p w14:paraId="699B43C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Material: oțel, țesătură plasă</w:t>
            </w:r>
          </w:p>
          <w:p w14:paraId="0484056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Dimensiuni totale: 206,5 x 104,5 x 111 cm (L x l x H)</w:t>
            </w:r>
          </w:p>
          <w:p w14:paraId="57CF3D2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Înălțimea de dormit de la sol: 74 cm</w:t>
            </w:r>
          </w:p>
          <w:p w14:paraId="4469854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Inaltime balustrada: 28,5 cm</w:t>
            </w:r>
          </w:p>
        </w:tc>
        <w:tc>
          <w:tcPr>
            <w:tcW w:w="2684" w:type="dxa"/>
            <w:vAlign w:val="center"/>
          </w:tcPr>
          <w:p w14:paraId="1F2B415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976C88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76A5AB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045B7B3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449230E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359B1DB0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062802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7F647F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4E33B4C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0AB45A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152D5E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ACEA78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04FCCD0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3D4644AF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11E577A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B2D29D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7EAB494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0C27857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337B0C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A864D0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FDCBAA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4BC5D56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7F9986F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1D296F98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11F18697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9C5143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18A649A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E63FE8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11453DB9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12. 2 Saltea 200x100 cm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742597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85D99B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DF654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3C9C5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47CAF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420F67E8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77028F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4E075A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438AF4C9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41204F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2256A30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70B9D93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4CF660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9A9A76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4DDAAB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06EB3DA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4BDCC619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4C87216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719859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Saltea pat Aramis Feeling Support, 100 x 200 cm, 1 persoana, cu spuma poliuretanica, fara arcuri</w:t>
            </w:r>
          </w:p>
        </w:tc>
        <w:tc>
          <w:tcPr>
            <w:tcW w:w="2684" w:type="dxa"/>
            <w:vAlign w:val="center"/>
          </w:tcPr>
          <w:p w14:paraId="2926165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534F66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8C99E9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6FA8854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2F0DA04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530D3675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29D559C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8E0E74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67146D8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5BB71E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28AFF8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3CEEFF4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37C4C37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4569685C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79789A7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2CB376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69183DD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6209EE8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211519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D73FAC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7A39C3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77D55BB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4F2DB5C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7DC516CC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4AABB1CE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7D119E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6BDBAC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579692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D089170" w14:textId="77777777" w:rsidR="00CB725A" w:rsidRPr="00982C6E" w:rsidRDefault="00CB725A" w:rsidP="00CB725A">
      <w:pPr>
        <w:rPr>
          <w:rFonts w:ascii="Times New Roman" w:hAnsi="Times New Roman" w:cs="Times New Roman"/>
          <w:color w:val="000000" w:themeColor="text1"/>
          <w:sz w:val="18"/>
          <w:szCs w:val="18"/>
          <w:lang w:val="fr-FR"/>
        </w:rPr>
      </w:pPr>
    </w:p>
    <w:p w14:paraId="2B7F4035" w14:textId="258293A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12. 3 Birou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23727DB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BCEEE8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A23AA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B1626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17D5D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240422AD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A4D46D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1A4A2B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5C738A65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DB2FD8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66B5B9C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4A4648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1B15E1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7624B81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5791301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77EDBAD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71CB4807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79B663C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51EB0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Birou modern negru Warner II 160x80 cm, pal melaminat, picioare negre otel, OT00180BL - Kokoon</w:t>
            </w:r>
          </w:p>
        </w:tc>
        <w:tc>
          <w:tcPr>
            <w:tcW w:w="2684" w:type="dxa"/>
            <w:vAlign w:val="center"/>
          </w:tcPr>
          <w:p w14:paraId="65538AD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102C1A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35DF40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1E972F2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28F7BEC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7E86C8D6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0667FC2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E401EF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CF073D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F99135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E1626B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3D3C5B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3E5496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572CF092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42D81D2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7E3903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701FDA5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1108A93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1450092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D7B1DA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78233F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721602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16FC26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2D874465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690FCA24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DCAB14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03FECCD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105908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4811D004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12. 4 Scaun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511C130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E65F8F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0C77C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5B6CD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6BA81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155F602C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2045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lastRenderedPageBreak/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73DB54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5F92F3C2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6F93E7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22DF3EB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974DAC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2F8D86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6B57BA8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239E3B7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085CCE0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188007CB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1F9CAA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83D7E1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Scaun rotativ, Bomstad negru</w:t>
            </w:r>
          </w:p>
          <w:p w14:paraId="4A1C4FA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Testat pentru: 110 kg</w:t>
            </w:r>
          </w:p>
          <w:p w14:paraId="3B2915E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Lăţime: 67 cm</w:t>
            </w:r>
          </w:p>
          <w:p w14:paraId="323952D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Adâncime: 67 cm</w:t>
            </w:r>
          </w:p>
          <w:p w14:paraId="5C2D11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max.: 100 cm</w:t>
            </w:r>
          </w:p>
          <w:p w14:paraId="480CCDF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min.: 111 cm</w:t>
            </w:r>
          </w:p>
          <w:p w14:paraId="2E45DFE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 şezut: 48 cm</w:t>
            </w:r>
          </w:p>
          <w:p w14:paraId="49AABD9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 şezut: 43 cm</w:t>
            </w:r>
          </w:p>
          <w:p w14:paraId="36371C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 şezut: 55 cm</w:t>
            </w:r>
          </w:p>
          <w:p w14:paraId="7B54BB4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 şezut: 44 cm</w:t>
            </w:r>
          </w:p>
        </w:tc>
        <w:tc>
          <w:tcPr>
            <w:tcW w:w="2684" w:type="dxa"/>
            <w:vAlign w:val="center"/>
          </w:tcPr>
          <w:p w14:paraId="7CA1216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C8B567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B8F407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02B7A8F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5AD9409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74E085AB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21A9DA4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C2761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DCAF2C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DD1636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ACA8D6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474E3F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35B25E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2BDB2B61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179E700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43C48F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7C8A4D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3769B0C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CAF1A0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487768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E3EC2E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121BF84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60FFBE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4FDDE7FD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08C7DB6F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639D7A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241454C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B05280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53594AE2" w14:textId="2955C3B4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12. 5 Cuier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CF5DFF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39AAA8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8BC7A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76C1E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FAC21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592B550D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F9F377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A1EC2F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587867A8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E6AB83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0F296CA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4338DF6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7DF9C3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3D382F3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1E2D801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5298711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35F0AD2A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2F77337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AFED6D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Cuier cadru metalic, culoare negru, dotat cu 5 carlige de agatare.</w:t>
            </w:r>
          </w:p>
        </w:tc>
        <w:tc>
          <w:tcPr>
            <w:tcW w:w="2684" w:type="dxa"/>
            <w:vAlign w:val="center"/>
          </w:tcPr>
          <w:p w14:paraId="6D85CCA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109F45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12E0BC0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6D2FF7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642882C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179376CA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5E85771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136FCA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75889B8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4C2FDE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12FCB0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F40DE2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46965B0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13193816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718BB19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727D71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6E73C8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6AE392B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78036F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CCA973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37B09E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4989628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3696D5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1D425ADF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32380EF4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BA282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146CBD4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AA529D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F79D276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13. 1 Chiuvetă cu baterie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46A2B71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F8B9F7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7113E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14B0C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CE767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3E52B3BE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B562EA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448222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11DBAB12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5C652C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2461313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3FAAF8C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D16E1A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19F93D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33E9E7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0453102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180725BC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61F779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E018C6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Set chiuveta inox anticalcar de blat + baterie pipa flexibila, 43.5x76 cm, cuva stanga</w:t>
            </w:r>
          </w:p>
        </w:tc>
        <w:tc>
          <w:tcPr>
            <w:tcW w:w="2684" w:type="dxa"/>
            <w:vAlign w:val="center"/>
          </w:tcPr>
          <w:p w14:paraId="4C74F15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D5C467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BDBAF9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653F581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4A2440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70F1A31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65ED335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7D75C8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7C04C12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D725AB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1CBC0D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96C790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016B05D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4B139AF9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00B24A6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2DE3E2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3302533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7B3F81C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E639C5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E71B40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59BD4D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4A2D320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42E4FBC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3520D757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64103E3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73EF5C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566C23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236387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7E83D45" w14:textId="187DE66B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13. 2 Hotă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7517383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383369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D307D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E1999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CE8D8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27044190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16D3C80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5AE9E8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54C5C0CE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95404B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574573F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1E7E86E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709F9E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76C8731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182723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446521A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48FA980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02F4CD8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47E153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Hota traditionala Beko HNS61210X, 1 motor, Putere de absorbtie 272 l, 60 cm, Inox</w:t>
            </w:r>
          </w:p>
        </w:tc>
        <w:tc>
          <w:tcPr>
            <w:tcW w:w="2684" w:type="dxa"/>
            <w:vAlign w:val="center"/>
          </w:tcPr>
          <w:p w14:paraId="74003F3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885EAD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405040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26667A7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44747DA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064C3417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0F7929C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3644CD4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0884CF2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A0CC0C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F31909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347706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554B275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4C7DA2F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B84FC7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67D58A7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062DC40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24C647B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5BA050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C5FDDA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58F594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20A40F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4E6A782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7E303675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47603FEC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2811FB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EABA22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9787BB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574542A" w14:textId="03084841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13. 3 Plită electrică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50A42B5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ACD72E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BEB34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EFB78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618E7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5438640D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51EE7C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DAF2C0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0B64F47B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263355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0301422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25401A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BD0269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7798932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B03B7B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18AB1D8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5A2762B4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3352AB4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581370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Tip plita Vitroceramica</w:t>
            </w:r>
          </w:p>
          <w:p w14:paraId="4928F3E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Poziţionare panou control Faţă, dreapta</w:t>
            </w:r>
          </w:p>
          <w:p w14:paraId="43213E5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Functii Semnal sonor, Siguranta copii, Indicator temperatura reziduala</w:t>
            </w:r>
          </w:p>
          <w:p w14:paraId="6D6107C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Siguranta plita Oprire automata</w:t>
            </w:r>
          </w:p>
          <w:p w14:paraId="3E7594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Dimensiuni LxA (mm) 576x516</w:t>
            </w:r>
          </w:p>
          <w:p w14:paraId="3FD289E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Greutate bruta (kg) 8.2</w:t>
            </w:r>
          </w:p>
          <w:p w14:paraId="0B02027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Greutate netă, kg 7.33</w:t>
            </w:r>
          </w:p>
          <w:p w14:paraId="4A4410A7" w14:textId="6C69D5E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Lungime cablu alimentare, m</w:t>
            </w:r>
            <w:r w:rsidR="00FA3201"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 xml:space="preserve"> </w:t>
            </w: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1.5</w:t>
            </w:r>
          </w:p>
        </w:tc>
        <w:tc>
          <w:tcPr>
            <w:tcW w:w="2684" w:type="dxa"/>
            <w:vAlign w:val="center"/>
          </w:tcPr>
          <w:p w14:paraId="303FC27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9151DD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82C8EE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4026EC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5C619F6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16A187A2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50730A0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853E39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754FE5A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52A664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E8F662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4DDD184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lastRenderedPageBreak/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35F9787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4C08E2F8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1E4F39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605F4C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430BB31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32E2B48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E346ED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C8D191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1113AA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0BF82CE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4AE011A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49467BA2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5D0431D2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4F8299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F61748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8C1437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CA0DBE1" w14:textId="2BDE05DD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13. 4 Cuptor cu microunde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C8360D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21FF25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A10F3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D22E8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50316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55D8BFFE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7278CB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4F576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1296893A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74A483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77C24B9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73DB9ED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B68E7E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07ACF64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41B41E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14BBE78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7EE351E5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11703D3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9E9F8E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Cuptor microunde GORENJE MO20A3X, 20l, 800W, argintiu</w:t>
            </w:r>
          </w:p>
        </w:tc>
        <w:tc>
          <w:tcPr>
            <w:tcW w:w="2684" w:type="dxa"/>
            <w:vAlign w:val="center"/>
          </w:tcPr>
          <w:p w14:paraId="3FFF2C3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B4FC91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787385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1C9C1C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641B548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4AE59F23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6988D49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14FA7A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27DF778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2F84E6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377CC5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616DF0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1675E25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310300C6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5E6DEB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64FA62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74A5852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0CF2603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962149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2BCD34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B2CF67F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5B41709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78882CD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03C3C855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6F91711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CF6B21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5F1B81D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D51BCC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1E42E62D" w14:textId="019B8C3F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13. 5 Dulap veselă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5CC484D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785010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85114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F3CEC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5115F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6846158F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7A29EDD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596765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060D382C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3B5ECC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5548B83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1CF61A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BE3324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73F168E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4430AA0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19F8AC2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62C27151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0F522EC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ED8448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Dulap superior FANDRUP 145x41 3 uși alb</w:t>
            </w:r>
          </w:p>
        </w:tc>
        <w:tc>
          <w:tcPr>
            <w:tcW w:w="2684" w:type="dxa"/>
            <w:vAlign w:val="center"/>
          </w:tcPr>
          <w:p w14:paraId="29C8F10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CD2EC5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175F0C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58821FD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130C7F2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35688AEA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04A2C95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412567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7E8CAB0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589755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96EE89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6A5FEE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29310A8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833E234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0EDDBE2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6BD3A03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30B6994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6823FCB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7A28E8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241FA8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5C93C8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7979DFB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387A4C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79B4C0F8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6424303B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B5B26D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52ED028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986F6B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5FEA7EB0" w14:textId="6A77F562" w:rsidR="00CB725A" w:rsidRPr="00982C6E" w:rsidRDefault="00CB725A" w:rsidP="00982C6E">
      <w:pPr>
        <w:pStyle w:val="Heading3"/>
        <w:numPr>
          <w:ilvl w:val="0"/>
          <w:numId w:val="0"/>
        </w:numPr>
        <w:spacing w:before="0"/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13. 6 Masă 100x100 cm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73"/>
        <w:gridCol w:w="2462"/>
        <w:gridCol w:w="1565"/>
      </w:tblGrid>
      <w:tr w:rsidR="00CB725A" w:rsidRPr="00982C6E" w14:paraId="4E56429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20B166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675FE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D7361A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434FB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78C39081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E45D1F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3795615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6FE5C3AF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18B9F8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6473987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41ADF82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A17034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1282721B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5C910B4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436B9D6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66095F23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316028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105A83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MID.YOU MASĂ din lemn, metal negru 100/100/76 cm, culoare lemn stejar</w:t>
            </w:r>
          </w:p>
          <w:p w14:paraId="61138D1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stejar;</w:t>
            </w:r>
          </w:p>
          <w:p w14:paraId="4617906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Lungime/Lățime/Înălțime: 100/100/76 cm</w:t>
            </w:r>
          </w:p>
        </w:tc>
        <w:tc>
          <w:tcPr>
            <w:tcW w:w="2684" w:type="dxa"/>
            <w:vAlign w:val="center"/>
          </w:tcPr>
          <w:p w14:paraId="110BA75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71FB25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19A718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1093B00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0CD424F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53C42A10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5D01BCB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6B21B5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19D098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287834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02E36A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278E779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1F8F86A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550EC383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7F340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A059D9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447B9B2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54FBCCD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5AEED56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77DED8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6E055F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26F668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76BC74F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478BC131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574DBE2A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5C85334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7D0C81A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3D6EE9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C560E14" w14:textId="12BAE553" w:rsidR="00CB725A" w:rsidRPr="00982C6E" w:rsidRDefault="00CB725A" w:rsidP="00982C6E">
      <w:pPr>
        <w:pStyle w:val="Heading3"/>
        <w:numPr>
          <w:ilvl w:val="0"/>
          <w:numId w:val="0"/>
        </w:numPr>
        <w:spacing w:before="0"/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13. 7 Scaun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52A262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C66CF1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2447B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DF98C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F4388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5F85B174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1D078BF4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590CFE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12F0D097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6F5A0B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38240DD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5A34884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C5D50C8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7442FF9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3B7EF2B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103249B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7FAACE18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4955403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68C71F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Scaun rotativ, Bomstad negru</w:t>
            </w:r>
          </w:p>
          <w:p w14:paraId="34FBF1B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Testat pentru: 110 kg</w:t>
            </w:r>
          </w:p>
          <w:p w14:paraId="4075823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Lăţime: 67 cm</w:t>
            </w:r>
          </w:p>
          <w:p w14:paraId="7710D49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Adâncime: 67 cm</w:t>
            </w:r>
          </w:p>
          <w:p w14:paraId="5BB96F1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max.: 100 cm</w:t>
            </w:r>
          </w:p>
          <w:p w14:paraId="73E6A58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min.: 111 cm</w:t>
            </w:r>
          </w:p>
          <w:p w14:paraId="726941B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 şezut: 48 cm</w:t>
            </w:r>
          </w:p>
          <w:p w14:paraId="4B0C397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 şezut: 43 cm</w:t>
            </w:r>
          </w:p>
          <w:p w14:paraId="2F04840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 şezut: 55 cm</w:t>
            </w:r>
          </w:p>
          <w:p w14:paraId="5B4A1AE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 şezut: 44 cm</w:t>
            </w:r>
          </w:p>
        </w:tc>
        <w:tc>
          <w:tcPr>
            <w:tcW w:w="2684" w:type="dxa"/>
            <w:vAlign w:val="center"/>
          </w:tcPr>
          <w:p w14:paraId="44F6A3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4FB81A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92D40C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56B15F6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6DA6202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480C47AF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781BEC3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6242ABF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32CCDBD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81B3D5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3953F4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1A26D6C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5F0A275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35A265F1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2FA86EF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6BB6B9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5BFB0CA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492250D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4843BF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FFC85B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BB5CA93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322DAB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1D20505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2B57923A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08296E7B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880089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22D5C97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E9EC0C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448896A3" w14:textId="77777777" w:rsidR="00CB725A" w:rsidRPr="00982C6E" w:rsidRDefault="00CB725A" w:rsidP="00982C6E">
      <w:pPr>
        <w:pStyle w:val="Heading3"/>
        <w:numPr>
          <w:ilvl w:val="0"/>
          <w:numId w:val="0"/>
        </w:numPr>
        <w:spacing w:before="0"/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14. 1 Masă consiliu 6 locuri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10FFC8E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707C32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D79EF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FB439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5D2FC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03DAC67B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FCB224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EFE2C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361C7513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AFD115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598FC47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7B72205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44E97A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5F29F69D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7CC4357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0E43EEB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721D7461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67E6C2D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ACDC23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Masa de consiliu Boomerang Plus</w:t>
            </w:r>
          </w:p>
          <w:p w14:paraId="629FB6F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Constructie:</w:t>
            </w: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ab/>
              <w:t>Placi aglomerate din lemn ,grosime 39 mm,metal.</w:t>
            </w:r>
          </w:p>
          <w:p w14:paraId="243A90B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Dimensiuni: Latime 280 cm/ Adancime 110 cm/ Inaltime 75 cm.</w:t>
            </w:r>
          </w:p>
        </w:tc>
        <w:tc>
          <w:tcPr>
            <w:tcW w:w="2684" w:type="dxa"/>
            <w:vAlign w:val="center"/>
          </w:tcPr>
          <w:p w14:paraId="75CEDA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1B93046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68C2D8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6F06A29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6C97CC7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21A86F1A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1ABB595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05FAC3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115E574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B47197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1CB843E8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55BB0AF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039F98D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241053BB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6411EB2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E77292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5C71E1C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17EE923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66D01E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EEFE42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9D1319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2169032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54ABB1C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06B46958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496803BC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6641EA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39F816C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7D8F8A2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61039364" w14:textId="2BBD234A" w:rsidR="00CB725A" w:rsidRPr="00982C6E" w:rsidRDefault="00CB725A" w:rsidP="00982C6E">
      <w:pPr>
        <w:pStyle w:val="Heading3"/>
        <w:numPr>
          <w:ilvl w:val="0"/>
          <w:numId w:val="0"/>
        </w:numPr>
        <w:spacing w:before="0"/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14. 2 Scaun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4C9312F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13A504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266B5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EFCCC0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8EE92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7B47706A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414BAEE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F81A29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35A73312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EB0927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56F0822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3BEDE2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C5E386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23E99C7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6A5EF6F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5835D2E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3A8414E9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5424A7A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1D404F0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Scaun rotativ, Bomstad negru</w:t>
            </w:r>
          </w:p>
          <w:p w14:paraId="4725144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Testat pentru: 110 kg</w:t>
            </w:r>
          </w:p>
          <w:p w14:paraId="7487422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Lăţime: 67 cm</w:t>
            </w:r>
          </w:p>
          <w:p w14:paraId="0402B18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Adâncime: 67 cm</w:t>
            </w:r>
          </w:p>
          <w:p w14:paraId="7660972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max.: 100 cm</w:t>
            </w:r>
          </w:p>
          <w:p w14:paraId="72928AB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min.: 111 cm</w:t>
            </w:r>
          </w:p>
          <w:p w14:paraId="7AE0F52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Lăţime şezut: 48 cm</w:t>
            </w:r>
          </w:p>
          <w:p w14:paraId="232AF06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Adâncime şezut: 43 cm</w:t>
            </w:r>
          </w:p>
          <w:p w14:paraId="415581A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max. şezut: 55 cm</w:t>
            </w:r>
          </w:p>
          <w:p w14:paraId="085B9C2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Înălţime min. şezut: 44 cm</w:t>
            </w:r>
          </w:p>
        </w:tc>
        <w:tc>
          <w:tcPr>
            <w:tcW w:w="2684" w:type="dxa"/>
            <w:vAlign w:val="center"/>
          </w:tcPr>
          <w:p w14:paraId="3D82CF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E5D409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203A2549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7822F4A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700F90F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3A3B3D3B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71B5203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4CA278E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100557B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801DAFF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0F4E9C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0DA8DD0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2234DC5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75710671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2EB9C67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27FFCC8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1B551B5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2B06FEC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4669AD4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F2A50F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4949F2C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0C1120C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0823323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70C241FE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34F34F67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7539E21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48A40EC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8D7FAE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D07F07D" w14:textId="77777777" w:rsidR="00CB725A" w:rsidRPr="00982C6E" w:rsidRDefault="00CB725A" w:rsidP="00CB725A">
      <w:pPr>
        <w:pStyle w:val="Heading3"/>
        <w:numPr>
          <w:ilvl w:val="0"/>
          <w:numId w:val="0"/>
        </w:numPr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15. 1 Covor cauciucat pentru protecție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6EB1058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4A19BB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E08191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D784B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0A8585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1727E442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182DC71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2F3B75E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207A278D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06C85A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0E51258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5A1A54AF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F2F9BD6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756C3501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094C18A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475A7CA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3C44BAB0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533A659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02593ACA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Covor cauciuc antiderapant, 1.4 m x 3 mm, pentru trafic intens</w:t>
            </w:r>
          </w:p>
        </w:tc>
        <w:tc>
          <w:tcPr>
            <w:tcW w:w="2684" w:type="dxa"/>
            <w:vAlign w:val="center"/>
          </w:tcPr>
          <w:p w14:paraId="3431097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5843CE0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0531C9B5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3BAD658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21BDB0B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57478BE3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6213DB1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2EC85C3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7859A0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3B73747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3A1ECA66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6ECE661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7F2E9BE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54BB1476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4A4785C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34E4955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4040EC5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15B87E8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61DA091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49B4BE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76D6C632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280CDA4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101E560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030A668B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287E57D6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11FC875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1FE0928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05615BC6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083EDA4" w14:textId="69EA5E42" w:rsidR="00CB725A" w:rsidRPr="00982C6E" w:rsidRDefault="00CB725A" w:rsidP="00982C6E">
      <w:pPr>
        <w:pStyle w:val="Heading3"/>
        <w:numPr>
          <w:ilvl w:val="0"/>
          <w:numId w:val="0"/>
        </w:numPr>
        <w:spacing w:before="0"/>
        <w:ind w:left="720" w:hanging="7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16. </w:t>
      </w:r>
      <w:r w:rsidR="00044770"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>1</w:t>
      </w:r>
      <w:r w:rsidRPr="00982C6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Suport antenă pe clădire cu 4 brațe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"/>
        <w:gridCol w:w="4658"/>
        <w:gridCol w:w="2472"/>
        <w:gridCol w:w="1570"/>
      </w:tblGrid>
      <w:tr w:rsidR="00CB725A" w:rsidRPr="00982C6E" w14:paraId="79EE0FD7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04071A9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#</w:t>
            </w:r>
          </w:p>
        </w:tc>
        <w:tc>
          <w:tcPr>
            <w:tcW w:w="5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554C5E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Specificații tehnice impuse prin caietul de sarcini</w:t>
            </w:r>
          </w:p>
        </w:tc>
        <w:tc>
          <w:tcPr>
            <w:tcW w:w="2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5F822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Corespondența propunerii tehnice cu specificațiile tehnice impuse prin caietul de sarcini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11AB87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Producător</w:t>
            </w:r>
          </w:p>
        </w:tc>
      </w:tr>
      <w:tr w:rsidR="00CB725A" w:rsidRPr="00982C6E" w14:paraId="7942FD5A" w14:textId="77777777" w:rsidTr="00C124CC">
        <w:tc>
          <w:tcPr>
            <w:tcW w:w="5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CE294F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TEHNICĂ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5B7A2DFC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SECȚIUNE FINANCIARĂ</w:t>
            </w:r>
          </w:p>
        </w:tc>
      </w:tr>
      <w:tr w:rsidR="00CB725A" w:rsidRPr="00982C6E" w14:paraId="3807613C" w14:textId="77777777" w:rsidTr="00C124CC"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9FE599D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135" w:type="dxa"/>
            <w:tcBorders>
              <w:bottom w:val="single" w:sz="8" w:space="0" w:color="auto"/>
            </w:tcBorders>
            <w:vAlign w:val="center"/>
          </w:tcPr>
          <w:p w14:paraId="4DC08F83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684" w:type="dxa"/>
            <w:tcBorders>
              <w:bottom w:val="single" w:sz="8" w:space="0" w:color="auto"/>
            </w:tcBorders>
            <w:vAlign w:val="center"/>
          </w:tcPr>
          <w:p w14:paraId="6F4E6642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DB5F1BB" w14:textId="77777777" w:rsidR="00CB725A" w:rsidRPr="00982C6E" w:rsidRDefault="00CB725A" w:rsidP="00C124CC">
            <w:pPr>
              <w:pStyle w:val="TabelCAPA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CB725A" w:rsidRPr="00982C6E" w14:paraId="2E96CC3E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6DDE8"/>
            <w:vAlign w:val="center"/>
          </w:tcPr>
          <w:p w14:paraId="0E2A0D8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6DDE8"/>
            <w:vAlign w:val="center"/>
          </w:tcPr>
          <w:p w14:paraId="7E556F2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Specificații tehnice</w:t>
            </w:r>
          </w:p>
        </w:tc>
      </w:tr>
      <w:tr w:rsidR="00CB725A" w:rsidRPr="00982C6E" w14:paraId="11710016" w14:textId="77777777" w:rsidTr="00C124CC">
        <w:trPr>
          <w:trHeight w:val="54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6DDE8"/>
            <w:vAlign w:val="center"/>
          </w:tcPr>
          <w:p w14:paraId="6A26378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572CD0B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it-IT"/>
              </w:rPr>
              <w:t>Suport antenă galvanizat creat pentru montarea antenelor pe suprafeţe verticale plate.Suport antenă WG-30/110 (30x110 cm, galvanizat)</w:t>
            </w:r>
          </w:p>
        </w:tc>
        <w:tc>
          <w:tcPr>
            <w:tcW w:w="2684" w:type="dxa"/>
            <w:vAlign w:val="center"/>
          </w:tcPr>
          <w:p w14:paraId="6D4FEFCB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EAF2D7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736731C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E5B8B7"/>
            <w:vAlign w:val="center"/>
          </w:tcPr>
          <w:p w14:paraId="371D002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E5B8B7"/>
            <w:vAlign w:val="center"/>
          </w:tcPr>
          <w:p w14:paraId="6E9B4F1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Condiții privind conformitatea cu standardele relevante</w:t>
            </w:r>
          </w:p>
        </w:tc>
      </w:tr>
      <w:tr w:rsidR="00CB725A" w:rsidRPr="00982C6E" w14:paraId="69B71E6D" w14:textId="77777777" w:rsidTr="00C124CC">
        <w:trPr>
          <w:trHeight w:val="245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E5B8B7"/>
            <w:vAlign w:val="center"/>
          </w:tcPr>
          <w:p w14:paraId="5EEACAC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tcBorders>
              <w:bottom w:val="single" w:sz="4" w:space="0" w:color="auto"/>
            </w:tcBorders>
            <w:vAlign w:val="center"/>
          </w:tcPr>
          <w:p w14:paraId="7071B9FC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Echipamentul trebuie sa fie fabricate in conformitate cu standardele internationale.</w:t>
            </w:r>
          </w:p>
        </w:tc>
        <w:tc>
          <w:tcPr>
            <w:tcW w:w="2684" w:type="dxa"/>
            <w:vAlign w:val="center"/>
          </w:tcPr>
          <w:p w14:paraId="55F8F14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4A4C3C6E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5CB5F37A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B8CCE4"/>
            <w:vAlign w:val="center"/>
          </w:tcPr>
          <w:p w14:paraId="31172CF7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B8CCE4"/>
            <w:vAlign w:val="center"/>
          </w:tcPr>
          <w:p w14:paraId="6124D2C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Condiții de garanție </w:t>
            </w:r>
          </w:p>
        </w:tc>
      </w:tr>
      <w:tr w:rsidR="00CB725A" w:rsidRPr="00982C6E" w14:paraId="468719A4" w14:textId="77777777" w:rsidTr="00C124CC">
        <w:trPr>
          <w:trHeight w:val="1323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B8CCE4"/>
            <w:vAlign w:val="center"/>
          </w:tcPr>
          <w:p w14:paraId="4B4A867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515090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Garanție:</w:t>
            </w:r>
          </w:p>
          <w:p w14:paraId="13071E51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Minim 12 luni de  la punerea in functiune.</w:t>
            </w:r>
          </w:p>
          <w:p w14:paraId="1322D0B0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În perioada de garanție, aceasta se asigura in mod gratuit, interventiile service si inlocuirea pieselor defecte in cazul reclamatiilor intemeiate.</w:t>
            </w:r>
          </w:p>
        </w:tc>
        <w:tc>
          <w:tcPr>
            <w:tcW w:w="2684" w:type="dxa"/>
            <w:vAlign w:val="center"/>
          </w:tcPr>
          <w:p w14:paraId="39AC997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2D879C62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B725A" w:rsidRPr="00982C6E" w14:paraId="691C5394" w14:textId="77777777" w:rsidTr="00C124CC"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shd w:val="clear" w:color="auto" w:fill="FBD4B4"/>
            <w:vAlign w:val="center"/>
          </w:tcPr>
          <w:p w14:paraId="47EF91B4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FBD4B4"/>
            <w:vAlign w:val="center"/>
          </w:tcPr>
          <w:p w14:paraId="4CB57A29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Alte condiții cu caracter tehnic</w:t>
            </w:r>
          </w:p>
        </w:tc>
      </w:tr>
      <w:tr w:rsidR="00CB725A" w:rsidRPr="00982C6E" w14:paraId="41191B63" w14:textId="77777777" w:rsidTr="00C124CC">
        <w:trPr>
          <w:trHeight w:val="1142"/>
        </w:trPr>
        <w:tc>
          <w:tcPr>
            <w:tcW w:w="0" w:type="auto"/>
            <w:tcBorders>
              <w:left w:val="single" w:sz="8" w:space="0" w:color="auto"/>
            </w:tcBorders>
            <w:shd w:val="clear" w:color="auto" w:fill="FBD4B4"/>
            <w:vAlign w:val="center"/>
          </w:tcPr>
          <w:p w14:paraId="7EBF490D" w14:textId="77777777" w:rsidR="00CB725A" w:rsidRPr="00982C6E" w:rsidRDefault="00CB725A" w:rsidP="00C124CC">
            <w:pPr>
              <w:pStyle w:val="Tabele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135" w:type="dxa"/>
            <w:vAlign w:val="center"/>
          </w:tcPr>
          <w:p w14:paraId="0B627455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2C6E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Se va livra cu certificat de garanţie şi certificat de conformitate/declaraţie de conformitate a calităţii.</w:t>
            </w:r>
          </w:p>
        </w:tc>
        <w:tc>
          <w:tcPr>
            <w:tcW w:w="2684" w:type="dxa"/>
            <w:vAlign w:val="center"/>
          </w:tcPr>
          <w:p w14:paraId="5B15970D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62" w:type="dxa"/>
            <w:tcBorders>
              <w:right w:val="single" w:sz="8" w:space="0" w:color="auto"/>
            </w:tcBorders>
            <w:vAlign w:val="center"/>
          </w:tcPr>
          <w:p w14:paraId="6650B413" w14:textId="77777777" w:rsidR="00CB725A" w:rsidRPr="00982C6E" w:rsidRDefault="00CB725A" w:rsidP="00C124CC">
            <w:pPr>
              <w:pStyle w:val="Tabele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137BF886" w14:textId="77777777" w:rsidR="00C5067D" w:rsidRDefault="00C5067D" w:rsidP="00C5067D"/>
    <w:p w14:paraId="045C5BEF" w14:textId="77777777" w:rsidR="00FA3201" w:rsidRPr="00FA3201" w:rsidRDefault="00FA3201" w:rsidP="00FA320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A3201">
        <w:rPr>
          <w:rFonts w:ascii="Times New Roman" w:hAnsi="Times New Roman" w:cs="Times New Roman"/>
          <w:sz w:val="24"/>
          <w:szCs w:val="24"/>
        </w:rPr>
        <w:t>Compartimentul Achiziții Publice</w:t>
      </w:r>
    </w:p>
    <w:p w14:paraId="2F0D8536" w14:textId="663F8B95" w:rsidR="00C5067D" w:rsidRPr="00FA3201" w:rsidRDefault="00FA3201" w:rsidP="00FA320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A3201">
        <w:rPr>
          <w:rFonts w:ascii="Times New Roman" w:hAnsi="Times New Roman" w:cs="Times New Roman"/>
          <w:sz w:val="24"/>
          <w:szCs w:val="24"/>
        </w:rPr>
        <w:t>Mircea TUDOR</w:t>
      </w:r>
    </w:p>
    <w:sectPr w:rsidR="00C5067D" w:rsidRPr="00FA3201" w:rsidSect="00FF2ADD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684" w:right="1440" w:bottom="1440" w:left="1440" w:header="9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04429" w14:textId="77777777" w:rsidR="00266890" w:rsidRDefault="00266890" w:rsidP="001504ED">
      <w:pPr>
        <w:spacing w:after="0" w:line="240" w:lineRule="auto"/>
      </w:pPr>
      <w:r>
        <w:separator/>
      </w:r>
    </w:p>
  </w:endnote>
  <w:endnote w:type="continuationSeparator" w:id="0">
    <w:p w14:paraId="7C5BE972" w14:textId="77777777" w:rsidR="00266890" w:rsidRDefault="00266890" w:rsidP="00150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e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yria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UpR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dobe Heiti Std R">
    <w:altName w:val="Yu Gothic"/>
    <w:panose1 w:val="00000000000000000000"/>
    <w:charset w:val="80"/>
    <w:family w:val="swiss"/>
    <w:notTrueType/>
    <w:pitch w:val="variable"/>
    <w:sig w:usb0="00000207" w:usb1="080F0000" w:usb2="00000010" w:usb3="00000000" w:csb0="0006000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52967650"/>
      <w:docPartObj>
        <w:docPartGallery w:val="Page Numbers (Bottom of Page)"/>
        <w:docPartUnique/>
      </w:docPartObj>
    </w:sdtPr>
    <w:sdtContent>
      <w:p w14:paraId="4993DABA" w14:textId="503D4C67" w:rsidR="00AB5108" w:rsidRDefault="00AB510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7239D7" w14:textId="77777777" w:rsidR="00AB5108" w:rsidRDefault="00AB51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395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8BEFD3" w14:textId="3AA3989A" w:rsidR="009E1729" w:rsidRDefault="009E172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4A0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43B537" w14:textId="77777777" w:rsidR="009E1729" w:rsidRDefault="009E17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599B6" w14:textId="77777777" w:rsidR="00266890" w:rsidRDefault="00266890" w:rsidP="001504ED">
      <w:pPr>
        <w:spacing w:after="0" w:line="240" w:lineRule="auto"/>
      </w:pPr>
      <w:r>
        <w:separator/>
      </w:r>
    </w:p>
  </w:footnote>
  <w:footnote w:type="continuationSeparator" w:id="0">
    <w:p w14:paraId="124907A3" w14:textId="77777777" w:rsidR="00266890" w:rsidRDefault="00266890" w:rsidP="00150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5388E" w14:textId="62FE4D44" w:rsidR="00354C6D" w:rsidRPr="00354C6D" w:rsidRDefault="00354C6D" w:rsidP="00354C6D">
    <w:pPr>
      <w:keepNext/>
      <w:keepLines/>
      <w:spacing w:after="120" w:line="240" w:lineRule="auto"/>
      <w:jc w:val="both"/>
      <w:rPr>
        <w:rFonts w:ascii="Times New Roman" w:eastAsia="Times New Roman" w:hAnsi="Times New Roman" w:cs="Times New Roman"/>
        <w:b/>
        <w:sz w:val="24"/>
        <w:szCs w:val="24"/>
      </w:rPr>
    </w:pPr>
    <w:r w:rsidRPr="0032649B">
      <w:rPr>
        <w:rFonts w:ascii="Times New Roman" w:eastAsia="Times New Roman" w:hAnsi="Times New Roman" w:cs="Times New Roman"/>
        <w:b/>
        <w:sz w:val="24"/>
        <w:szCs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520B2" w14:textId="47AA5B80" w:rsidR="00AB5108" w:rsidRDefault="0032649B" w:rsidP="00AB5108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6D8512C4" wp14:editId="7E1E322C">
          <wp:simplePos x="0" y="0"/>
          <wp:positionH relativeFrom="margin">
            <wp:posOffset>-135890</wp:posOffset>
          </wp:positionH>
          <wp:positionV relativeFrom="paragraph">
            <wp:posOffset>171450</wp:posOffset>
          </wp:positionV>
          <wp:extent cx="5981700" cy="732790"/>
          <wp:effectExtent l="0" t="0" r="0" b="0"/>
          <wp:wrapSquare wrapText="bothSides"/>
          <wp:docPr id="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732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5B1D324" w14:textId="7D93F1D2" w:rsidR="009E1729" w:rsidRDefault="0032649B">
    <w:pPr>
      <w:pStyle w:val="Header"/>
    </w:pPr>
    <w:r w:rsidRPr="0032649B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anchor distT="0" distB="0" distL="114300" distR="114300" simplePos="0" relativeHeight="251664384" behindDoc="0" locked="0" layoutInCell="1" allowOverlap="1" wp14:anchorId="2D361D53" wp14:editId="09C0D2A4">
          <wp:simplePos x="0" y="0"/>
          <wp:positionH relativeFrom="column">
            <wp:posOffset>151765</wp:posOffset>
          </wp:positionH>
          <wp:positionV relativeFrom="paragraph">
            <wp:posOffset>780415</wp:posOffset>
          </wp:positionV>
          <wp:extent cx="1071880" cy="1061720"/>
          <wp:effectExtent l="0" t="0" r="0" b="5080"/>
          <wp:wrapThrough wrapText="bothSides">
            <wp:wrapPolygon edited="0">
              <wp:start x="6910" y="0"/>
              <wp:lineTo x="4223" y="1163"/>
              <wp:lineTo x="0" y="5038"/>
              <wp:lineTo x="0" y="14727"/>
              <wp:lineTo x="2303" y="18603"/>
              <wp:lineTo x="2303" y="18990"/>
              <wp:lineTo x="6526" y="21316"/>
              <wp:lineTo x="6910" y="21316"/>
              <wp:lineTo x="14204" y="21316"/>
              <wp:lineTo x="14972" y="21316"/>
              <wp:lineTo x="18810" y="18603"/>
              <wp:lineTo x="21114" y="14727"/>
              <wp:lineTo x="21114" y="5038"/>
              <wp:lineTo x="16891" y="1163"/>
              <wp:lineTo x="14204" y="0"/>
              <wp:lineTo x="6910" y="0"/>
            </wp:wrapPolygon>
          </wp:wrapThrough>
          <wp:docPr id="12" name="Imagine 12" descr="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clrChange>
                      <a:clrFrom>
                        <a:srgbClr val="000000"/>
                      </a:clrFrom>
                      <a:clrTo>
                        <a:srgbClr val="00000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1880" cy="1061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2649B">
      <w:rPr>
        <w:rFonts w:ascii="Times New Roman" w:eastAsia="Times New Roman" w:hAnsi="Times New Roman" w:cs="Times New Roman"/>
        <w:b/>
        <w:noProof/>
        <w:lang w:eastAsia="ro-RO"/>
      </w:rPr>
      <w:drawing>
        <wp:anchor distT="0" distB="0" distL="114300" distR="114300" simplePos="0" relativeHeight="251663360" behindDoc="1" locked="0" layoutInCell="1" allowOverlap="1" wp14:anchorId="4D4B3F5D" wp14:editId="361207FF">
          <wp:simplePos x="0" y="0"/>
          <wp:positionH relativeFrom="column">
            <wp:posOffset>4874260</wp:posOffset>
          </wp:positionH>
          <wp:positionV relativeFrom="paragraph">
            <wp:posOffset>734695</wp:posOffset>
          </wp:positionV>
          <wp:extent cx="965200" cy="973455"/>
          <wp:effectExtent l="0" t="0" r="6350" b="0"/>
          <wp:wrapThrough wrapText="bothSides">
            <wp:wrapPolygon edited="0">
              <wp:start x="0" y="0"/>
              <wp:lineTo x="0" y="21135"/>
              <wp:lineTo x="21316" y="21135"/>
              <wp:lineTo x="21316" y="0"/>
              <wp:lineTo x="0" y="0"/>
            </wp:wrapPolygon>
          </wp:wrapThrough>
          <wp:docPr id="6" name="Imagine 6" descr="SAJ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AJ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973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C2C43B" w14:textId="5E0CB080" w:rsidR="0032649B" w:rsidRPr="0032649B" w:rsidRDefault="0032649B" w:rsidP="0032649B">
    <w:pPr>
      <w:spacing w:after="0" w:line="240" w:lineRule="auto"/>
      <w:jc w:val="center"/>
      <w:rPr>
        <w:rFonts w:ascii="Times New Roman" w:eastAsia="Times New Roman" w:hAnsi="Times New Roman" w:cs="Times New Roman"/>
        <w:b/>
        <w:lang w:val="it-IT" w:eastAsia="ro-RO"/>
      </w:rPr>
    </w:pPr>
    <w:r w:rsidRPr="0032649B">
      <w:rPr>
        <w:rFonts w:ascii="Times New Roman" w:eastAsia="Times New Roman" w:hAnsi="Times New Roman" w:cs="Times New Roman"/>
        <w:b/>
        <w:noProof/>
        <w:lang w:eastAsia="ro-R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6EE93B7" wp14:editId="39A5DD0D">
              <wp:simplePos x="0" y="0"/>
              <wp:positionH relativeFrom="column">
                <wp:posOffset>-405130</wp:posOffset>
              </wp:positionH>
              <wp:positionV relativeFrom="paragraph">
                <wp:posOffset>103505</wp:posOffset>
              </wp:positionV>
              <wp:extent cx="1255395" cy="1304290"/>
              <wp:effectExtent l="4445" t="0" r="0" b="1905"/>
              <wp:wrapNone/>
              <wp:docPr id="10" name="Casetă text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5395" cy="1304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619CF7" w14:textId="77777777" w:rsidR="0032649B" w:rsidRDefault="0032649B" w:rsidP="0032649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EE93B7" id="_x0000_t202" coordsize="21600,21600" o:spt="202" path="m,l,21600r21600,l21600,xe">
              <v:stroke joinstyle="miter"/>
              <v:path gradientshapeok="t" o:connecttype="rect"/>
            </v:shapetype>
            <v:shape id="Casetă text 10" o:spid="_x0000_s1026" type="#_x0000_t202" style="position:absolute;left:0;text-align:left;margin-left:-31.9pt;margin-top:8.15pt;width:98.85pt;height:102.7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" stroked="f">
              <v:textbox style="mso-fit-shape-to-text:t">
                <w:txbxContent>
                  <w:p w14:paraId="1A619CF7" w14:textId="77777777" w:rsidR="0032649B" w:rsidRDefault="0032649B" w:rsidP="0032649B"/>
                </w:txbxContent>
              </v:textbox>
            </v:shape>
          </w:pict>
        </mc:Fallback>
      </mc:AlternateContent>
    </w:r>
    <w:r w:rsidRPr="0032649B">
      <w:rPr>
        <w:rFonts w:ascii="Times New Roman" w:eastAsia="Times New Roman" w:hAnsi="Times New Roman" w:cs="Times New Roman"/>
        <w:b/>
        <w:noProof/>
        <w:lang w:eastAsia="ro-R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1E0215" wp14:editId="4D6260DB">
              <wp:simplePos x="0" y="0"/>
              <wp:positionH relativeFrom="column">
                <wp:posOffset>-405130</wp:posOffset>
              </wp:positionH>
              <wp:positionV relativeFrom="paragraph">
                <wp:posOffset>103505</wp:posOffset>
              </wp:positionV>
              <wp:extent cx="1255395" cy="1304290"/>
              <wp:effectExtent l="4445" t="0" r="0" b="1905"/>
              <wp:wrapNone/>
              <wp:docPr id="8" name="Casetă text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5395" cy="1304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CF5D83" w14:textId="77777777" w:rsidR="0032649B" w:rsidRDefault="0032649B" w:rsidP="0032649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1E0215" id="Casetă text 8" o:spid="_x0000_s1027" type="#_x0000_t202" style="position:absolute;left:0;text-align:left;margin-left:-31.9pt;margin-top:8.15pt;width:98.85pt;height:102.7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" stroked="f">
              <v:textbox style="mso-fit-shape-to-text:t">
                <w:txbxContent>
                  <w:p w14:paraId="2DCF5D83" w14:textId="77777777" w:rsidR="0032649B" w:rsidRDefault="0032649B" w:rsidP="0032649B"/>
                </w:txbxContent>
              </v:textbox>
            </v:shape>
          </w:pict>
        </mc:Fallback>
      </mc:AlternateContent>
    </w:r>
    <w:r w:rsidRPr="0032649B">
      <w:rPr>
        <w:rFonts w:ascii="Times New Roman" w:eastAsia="Times New Roman" w:hAnsi="Times New Roman" w:cs="Times New Roman"/>
        <w:b/>
        <w:lang w:val="it-IT" w:eastAsia="ro-RO"/>
      </w:rPr>
      <w:t>MINISTERUL SANATAȚII</w:t>
    </w:r>
  </w:p>
  <w:p w14:paraId="78EEAFEC" w14:textId="77777777" w:rsidR="0032649B" w:rsidRPr="0032649B" w:rsidRDefault="0032649B" w:rsidP="0032649B">
    <w:pPr>
      <w:tabs>
        <w:tab w:val="left" w:pos="3240"/>
        <w:tab w:val="left" w:pos="4050"/>
      </w:tabs>
      <w:spacing w:after="0" w:line="240" w:lineRule="auto"/>
      <w:mirrorIndents/>
      <w:jc w:val="center"/>
      <w:rPr>
        <w:rFonts w:ascii="Times New Roman" w:eastAsia="Times New Roman" w:hAnsi="Times New Roman" w:cs="Times New Roman"/>
        <w:b/>
        <w:lang w:eastAsia="ro-RO"/>
      </w:rPr>
    </w:pPr>
    <w:bookmarkStart w:id="3" w:name="_Hlk62048415"/>
    <w:bookmarkEnd w:id="3"/>
    <w:r w:rsidRPr="0032649B">
      <w:rPr>
        <w:rFonts w:ascii="Times New Roman" w:eastAsia="Times New Roman" w:hAnsi="Times New Roman" w:cs="Times New Roman"/>
        <w:b/>
        <w:lang w:val="it-IT" w:eastAsia="ro-RO"/>
      </w:rPr>
      <w:t>SERVICIUL DE AMBULAN</w:t>
    </w:r>
    <w:r w:rsidRPr="0032649B">
      <w:rPr>
        <w:rFonts w:ascii="Times New Roman" w:eastAsia="Times New Roman" w:hAnsi="Times New Roman" w:cs="Times New Roman"/>
        <w:b/>
        <w:lang w:eastAsia="ro-RO"/>
      </w:rPr>
      <w:t>ȚA JUDEȚEAN GIURGIU</w:t>
    </w:r>
  </w:p>
  <w:p w14:paraId="77DFDC2E" w14:textId="77777777" w:rsidR="0032649B" w:rsidRPr="0032649B" w:rsidRDefault="0032649B" w:rsidP="0032649B">
    <w:pPr>
      <w:tabs>
        <w:tab w:val="left" w:pos="3240"/>
        <w:tab w:val="left" w:pos="4050"/>
      </w:tabs>
      <w:spacing w:after="0" w:line="240" w:lineRule="auto"/>
      <w:mirrorIndents/>
      <w:jc w:val="center"/>
      <w:rPr>
        <w:rFonts w:ascii="Times New Roman" w:eastAsia="Times New Roman" w:hAnsi="Times New Roman" w:cs="Times New Roman"/>
        <w:b/>
        <w:lang w:eastAsia="ro-RO"/>
      </w:rPr>
    </w:pPr>
    <w:r w:rsidRPr="0032649B">
      <w:rPr>
        <w:rFonts w:ascii="Times New Roman" w:eastAsia="Times New Roman" w:hAnsi="Times New Roman" w:cs="Times New Roman"/>
        <w:b/>
        <w:lang w:eastAsia="ro-RO"/>
      </w:rPr>
      <w:t>Str. B-dul Mihai Viteazu, nr. 4, Giurgiu</w:t>
    </w:r>
  </w:p>
  <w:p w14:paraId="620EBCD5" w14:textId="77777777" w:rsidR="0032649B" w:rsidRPr="0032649B" w:rsidRDefault="0032649B" w:rsidP="0032649B">
    <w:pPr>
      <w:tabs>
        <w:tab w:val="left" w:pos="3240"/>
        <w:tab w:val="left" w:pos="4050"/>
      </w:tabs>
      <w:spacing w:after="0" w:line="240" w:lineRule="auto"/>
      <w:mirrorIndents/>
      <w:jc w:val="center"/>
      <w:rPr>
        <w:rFonts w:ascii="Times New Roman" w:eastAsia="Times New Roman" w:hAnsi="Times New Roman" w:cs="Times New Roman"/>
        <w:b/>
        <w:lang w:eastAsia="ro-RO"/>
      </w:rPr>
    </w:pPr>
    <w:r w:rsidRPr="0032649B">
      <w:rPr>
        <w:rFonts w:ascii="Times New Roman" w:eastAsia="Times New Roman" w:hAnsi="Times New Roman" w:cs="Times New Roman"/>
        <w:b/>
        <w:lang w:eastAsia="ro-RO"/>
      </w:rPr>
      <w:t>Tel. 0246.212020 – Fax 0246.212010</w:t>
    </w:r>
  </w:p>
  <w:p w14:paraId="6A6F1569" w14:textId="77777777" w:rsidR="0032649B" w:rsidRPr="0032649B" w:rsidRDefault="0032649B" w:rsidP="0032649B">
    <w:pPr>
      <w:tabs>
        <w:tab w:val="left" w:pos="3240"/>
        <w:tab w:val="left" w:pos="4050"/>
      </w:tabs>
      <w:spacing w:after="0" w:line="240" w:lineRule="auto"/>
      <w:mirrorIndents/>
      <w:jc w:val="center"/>
      <w:rPr>
        <w:rFonts w:ascii="Times New Roman" w:eastAsia="Times New Roman" w:hAnsi="Times New Roman" w:cs="Times New Roman"/>
        <w:b/>
        <w:lang w:eastAsia="ro-RO"/>
      </w:rPr>
    </w:pPr>
    <w:r w:rsidRPr="0032649B">
      <w:rPr>
        <w:rFonts w:ascii="Times New Roman" w:eastAsia="Times New Roman" w:hAnsi="Times New Roman" w:cs="Times New Roman"/>
        <w:b/>
        <w:lang w:eastAsia="ro-RO"/>
      </w:rPr>
      <w:t xml:space="preserve">E-mail: </w:t>
    </w:r>
    <w:r w:rsidRPr="0032649B">
      <w:rPr>
        <w:rFonts w:ascii="Times New Roman" w:eastAsia="Times New Roman" w:hAnsi="Times New Roman" w:cs="Times New Roman"/>
        <w:lang w:eastAsia="ro-RO"/>
      </w:rPr>
      <w:t>sjagiurgiu@sjagiurgiu.ro</w:t>
    </w:r>
  </w:p>
  <w:p w14:paraId="504C77C4" w14:textId="3A730E52" w:rsidR="0032649B" w:rsidRPr="0032649B" w:rsidRDefault="0032649B" w:rsidP="0032649B">
    <w:pPr>
      <w:keepNext/>
      <w:keepLines/>
      <w:spacing w:after="120" w:line="240" w:lineRule="auto"/>
      <w:jc w:val="both"/>
      <w:rPr>
        <w:rFonts w:ascii="Times New Roman" w:eastAsia="Times New Roman" w:hAnsi="Times New Roman" w:cs="Times New Roman"/>
        <w:b/>
        <w:sz w:val="24"/>
        <w:szCs w:val="24"/>
      </w:rPr>
    </w:pPr>
    <w:r w:rsidRPr="0032649B">
      <w:rPr>
        <w:rFonts w:ascii="Times New Roman" w:eastAsia="Times New Roman" w:hAnsi="Times New Roman" w:cs="Times New Roman"/>
        <w:b/>
        <w:sz w:val="24"/>
        <w:szCs w:val="24"/>
      </w:rPr>
      <w:t xml:space="preserve">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6F0E6F4"/>
    <w:lvl w:ilvl="0">
      <w:start w:val="1"/>
      <w:numFmt w:val="bullet"/>
      <w:pStyle w:val="ListBullet"/>
      <w:lvlText w:val=""/>
      <w:lvlJc w:val="left"/>
      <w:pPr>
        <w:tabs>
          <w:tab w:val="num" w:pos="230"/>
        </w:tabs>
        <w:ind w:left="230" w:hanging="360"/>
      </w:pPr>
      <w:rPr>
        <w:rFonts w:ascii="Symbol" w:hAnsi="Symbol" w:hint="default"/>
      </w:rPr>
    </w:lvl>
  </w:abstractNum>
  <w:abstractNum w:abstractNumId="1" w15:restartNumberingAfterBreak="0">
    <w:nsid w:val="00000003"/>
    <w:multiLevelType w:val="multilevel"/>
    <w:tmpl w:val="C5EA2296"/>
    <w:name w:val="WW8Num4"/>
    <w:lvl w:ilvl="0">
      <w:start w:val="1"/>
      <w:numFmt w:val="lowerLetter"/>
      <w:lvlText w:val="%1)"/>
      <w:lvlJc w:val="left"/>
      <w:pPr>
        <w:tabs>
          <w:tab w:val="num" w:pos="585"/>
        </w:tabs>
        <w:ind w:left="585" w:hanging="360"/>
      </w:pPr>
      <w:rPr>
        <w:rFonts w:cs="Arial"/>
        <w:color w:val="000000"/>
        <w:sz w:val="22"/>
        <w:szCs w:val="22"/>
      </w:rPr>
    </w:lvl>
    <w:lvl w:ilvl="1">
      <w:start w:val="1"/>
      <w:numFmt w:val="lowerRoman"/>
      <w:lvlText w:val="%2."/>
      <w:lvlJc w:val="right"/>
      <w:pPr>
        <w:tabs>
          <w:tab w:val="num" w:pos="1305"/>
        </w:tabs>
        <w:ind w:left="1305" w:hanging="360"/>
      </w:pPr>
      <w:rPr>
        <w:rFonts w:cs="Arial"/>
        <w:color w:val="auto"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num" w:pos="2025"/>
        </w:tabs>
        <w:ind w:left="202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745"/>
        </w:tabs>
        <w:ind w:left="274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465"/>
        </w:tabs>
        <w:ind w:left="3465" w:hanging="360"/>
      </w:pPr>
      <w:rPr>
        <w:rFonts w:ascii="Courier New" w:hAnsi="Courier New"/>
        <w:color w:val="auto"/>
        <w:sz w:val="22"/>
      </w:rPr>
    </w:lvl>
    <w:lvl w:ilvl="5">
      <w:start w:val="1"/>
      <w:numFmt w:val="bullet"/>
      <w:lvlText w:val=""/>
      <w:lvlJc w:val="left"/>
      <w:pPr>
        <w:tabs>
          <w:tab w:val="num" w:pos="4185"/>
        </w:tabs>
        <w:ind w:left="418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905"/>
        </w:tabs>
        <w:ind w:left="490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625"/>
        </w:tabs>
        <w:ind w:left="5625" w:hanging="360"/>
      </w:pPr>
      <w:rPr>
        <w:rFonts w:ascii="Courier New" w:hAnsi="Courier New"/>
        <w:color w:val="auto"/>
        <w:sz w:val="22"/>
      </w:rPr>
    </w:lvl>
    <w:lvl w:ilvl="8">
      <w:start w:val="1"/>
      <w:numFmt w:val="bullet"/>
      <w:lvlText w:val=""/>
      <w:lvlJc w:val="left"/>
      <w:pPr>
        <w:tabs>
          <w:tab w:val="num" w:pos="6345"/>
        </w:tabs>
        <w:ind w:left="6345" w:hanging="360"/>
      </w:pPr>
      <w:rPr>
        <w:rFonts w:ascii="Wingdings" w:hAnsi="Wingdings"/>
      </w:rPr>
    </w:lvl>
  </w:abstractNum>
  <w:abstractNum w:abstractNumId="2" w15:restartNumberingAfterBreak="0">
    <w:nsid w:val="0000000F"/>
    <w:multiLevelType w:val="multilevel"/>
    <w:tmpl w:val="0000000F"/>
    <w:name w:val="WW8Num1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0"/>
      </w:rPr>
    </w:lvl>
  </w:abstractNum>
  <w:abstractNum w:abstractNumId="3" w15:restartNumberingAfterBreak="0">
    <w:nsid w:val="00AD27DE"/>
    <w:multiLevelType w:val="multilevel"/>
    <w:tmpl w:val="385EE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D46329"/>
    <w:multiLevelType w:val="hybridMultilevel"/>
    <w:tmpl w:val="F01261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FF677F"/>
    <w:multiLevelType w:val="multilevel"/>
    <w:tmpl w:val="769EFB6E"/>
    <w:lvl w:ilvl="0">
      <w:start w:val="1"/>
      <w:numFmt w:val="lowerLetter"/>
      <w:pStyle w:val="Style2"/>
      <w:lvlText w:val="(%1)"/>
      <w:lvlJc w:val="left"/>
      <w:pPr>
        <w:tabs>
          <w:tab w:val="num" w:pos="794"/>
        </w:tabs>
        <w:ind w:left="794" w:hanging="437"/>
      </w:pPr>
      <w:rPr>
        <w:rFonts w:ascii="Arial" w:hAnsi="Arial" w:hint="default"/>
        <w:b w:val="0"/>
        <w:i w:val="0"/>
        <w:sz w:val="24"/>
        <w:szCs w:val="24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016774E3"/>
    <w:multiLevelType w:val="hybridMultilevel"/>
    <w:tmpl w:val="0260565E"/>
    <w:lvl w:ilvl="0" w:tplc="334C3CC0">
      <w:start w:val="1"/>
      <w:numFmt w:val="lowerRoman"/>
      <w:lvlText w:val="%1."/>
      <w:lvlJc w:val="righ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A52521"/>
    <w:multiLevelType w:val="hybridMultilevel"/>
    <w:tmpl w:val="20B40242"/>
    <w:lvl w:ilvl="0" w:tplc="858AA7F6">
      <w:start w:val="1"/>
      <w:numFmt w:val="decimal"/>
      <w:lvlText w:val="11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8" w15:restartNumberingAfterBreak="0">
    <w:nsid w:val="035A4353"/>
    <w:multiLevelType w:val="hybridMultilevel"/>
    <w:tmpl w:val="A9D86A14"/>
    <w:lvl w:ilvl="0" w:tplc="57604E2E">
      <w:start w:val="1"/>
      <w:numFmt w:val="decimal"/>
      <w:lvlText w:val="15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9" w15:restartNumberingAfterBreak="0">
    <w:nsid w:val="047111FE"/>
    <w:multiLevelType w:val="hybridMultilevel"/>
    <w:tmpl w:val="37F6687E"/>
    <w:lvl w:ilvl="0" w:tplc="31005ADA">
      <w:start w:val="1"/>
      <w:numFmt w:val="lowerLetter"/>
      <w:pStyle w:val="Liste"/>
      <w:lvlText w:val="%1."/>
      <w:lvlJc w:val="left"/>
      <w:pPr>
        <w:ind w:left="1571" w:hanging="360"/>
      </w:pPr>
      <w:rPr>
        <w:b/>
        <w:color w:val="632423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 w15:restartNumberingAfterBreak="0">
    <w:nsid w:val="054B4B50"/>
    <w:multiLevelType w:val="hybridMultilevel"/>
    <w:tmpl w:val="E2CEA8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F37D07"/>
    <w:multiLevelType w:val="hybridMultilevel"/>
    <w:tmpl w:val="988A685C"/>
    <w:lvl w:ilvl="0" w:tplc="0418001B">
      <w:start w:val="1"/>
      <w:numFmt w:val="lowerRoman"/>
      <w:lvlText w:val="%1."/>
      <w:lvlJc w:val="righ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6007022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3" w15:restartNumberingAfterBreak="0">
    <w:nsid w:val="0640626A"/>
    <w:multiLevelType w:val="hybridMultilevel"/>
    <w:tmpl w:val="4C00F99C"/>
    <w:lvl w:ilvl="0" w:tplc="3D1EFF78">
      <w:start w:val="1"/>
      <w:numFmt w:val="decimal"/>
      <w:lvlText w:val="5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4" w15:restartNumberingAfterBreak="0">
    <w:nsid w:val="06BD2C04"/>
    <w:multiLevelType w:val="hybridMultilevel"/>
    <w:tmpl w:val="B882F01E"/>
    <w:lvl w:ilvl="0" w:tplc="67EC4412">
      <w:start w:val="1"/>
      <w:numFmt w:val="lowerLetter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5" w15:restartNumberingAfterBreak="0">
    <w:nsid w:val="077712D7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6" w15:restartNumberingAfterBreak="0">
    <w:nsid w:val="08C92FE9"/>
    <w:multiLevelType w:val="hybridMultilevel"/>
    <w:tmpl w:val="73A6074A"/>
    <w:lvl w:ilvl="0" w:tplc="334C3CC0">
      <w:start w:val="1"/>
      <w:numFmt w:val="lowerRoman"/>
      <w:lvlText w:val="%1."/>
      <w:lvlJc w:val="righ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8F603FE"/>
    <w:multiLevelType w:val="hybridMultilevel"/>
    <w:tmpl w:val="F8D6EF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8FE1EC5"/>
    <w:multiLevelType w:val="hybridMultilevel"/>
    <w:tmpl w:val="9D4E45CC"/>
    <w:lvl w:ilvl="0" w:tplc="2158B686">
      <w:start w:val="1"/>
      <w:numFmt w:val="upperRoman"/>
      <w:lvlText w:val="%1."/>
      <w:lvlJc w:val="right"/>
      <w:pPr>
        <w:ind w:left="1339" w:hanging="360"/>
      </w:pPr>
      <w:rPr>
        <w:b/>
        <w:i w:val="0"/>
        <w:sz w:val="20"/>
        <w:szCs w:val="20"/>
        <w:u w:val="none"/>
      </w:rPr>
    </w:lvl>
    <w:lvl w:ilvl="1" w:tplc="04180019" w:tentative="1">
      <w:start w:val="1"/>
      <w:numFmt w:val="lowerLetter"/>
      <w:lvlText w:val="%2."/>
      <w:lvlJc w:val="left"/>
      <w:pPr>
        <w:ind w:left="2059" w:hanging="360"/>
      </w:pPr>
    </w:lvl>
    <w:lvl w:ilvl="2" w:tplc="0418001B" w:tentative="1">
      <w:start w:val="1"/>
      <w:numFmt w:val="lowerRoman"/>
      <w:lvlText w:val="%3."/>
      <w:lvlJc w:val="right"/>
      <w:pPr>
        <w:ind w:left="2779" w:hanging="180"/>
      </w:pPr>
    </w:lvl>
    <w:lvl w:ilvl="3" w:tplc="0418000F" w:tentative="1">
      <w:start w:val="1"/>
      <w:numFmt w:val="decimal"/>
      <w:lvlText w:val="%4."/>
      <w:lvlJc w:val="left"/>
      <w:pPr>
        <w:ind w:left="3499" w:hanging="360"/>
      </w:pPr>
    </w:lvl>
    <w:lvl w:ilvl="4" w:tplc="04180019" w:tentative="1">
      <w:start w:val="1"/>
      <w:numFmt w:val="lowerLetter"/>
      <w:lvlText w:val="%5."/>
      <w:lvlJc w:val="left"/>
      <w:pPr>
        <w:ind w:left="4219" w:hanging="360"/>
      </w:pPr>
    </w:lvl>
    <w:lvl w:ilvl="5" w:tplc="0418001B" w:tentative="1">
      <w:start w:val="1"/>
      <w:numFmt w:val="lowerRoman"/>
      <w:lvlText w:val="%6."/>
      <w:lvlJc w:val="right"/>
      <w:pPr>
        <w:ind w:left="4939" w:hanging="180"/>
      </w:pPr>
    </w:lvl>
    <w:lvl w:ilvl="6" w:tplc="0418000F" w:tentative="1">
      <w:start w:val="1"/>
      <w:numFmt w:val="decimal"/>
      <w:lvlText w:val="%7."/>
      <w:lvlJc w:val="left"/>
      <w:pPr>
        <w:ind w:left="5659" w:hanging="360"/>
      </w:pPr>
    </w:lvl>
    <w:lvl w:ilvl="7" w:tplc="04180019" w:tentative="1">
      <w:start w:val="1"/>
      <w:numFmt w:val="lowerLetter"/>
      <w:lvlText w:val="%8."/>
      <w:lvlJc w:val="left"/>
      <w:pPr>
        <w:ind w:left="6379" w:hanging="360"/>
      </w:pPr>
    </w:lvl>
    <w:lvl w:ilvl="8" w:tplc="0418001B" w:tentative="1">
      <w:start w:val="1"/>
      <w:numFmt w:val="lowerRoman"/>
      <w:lvlText w:val="%9."/>
      <w:lvlJc w:val="right"/>
      <w:pPr>
        <w:ind w:left="7099" w:hanging="180"/>
      </w:pPr>
    </w:lvl>
  </w:abstractNum>
  <w:abstractNum w:abstractNumId="19" w15:restartNumberingAfterBreak="0">
    <w:nsid w:val="091947A1"/>
    <w:multiLevelType w:val="hybridMultilevel"/>
    <w:tmpl w:val="4056AB24"/>
    <w:lvl w:ilvl="0" w:tplc="4809001B">
      <w:start w:val="1"/>
      <w:numFmt w:val="lowerRoman"/>
      <w:lvlText w:val="%1."/>
      <w:lvlJc w:val="righ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95B1DA1"/>
    <w:multiLevelType w:val="multilevel"/>
    <w:tmpl w:val="D0D2B5B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09646CB1"/>
    <w:multiLevelType w:val="hybridMultilevel"/>
    <w:tmpl w:val="DA00D35A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9732451"/>
    <w:multiLevelType w:val="hybridMultilevel"/>
    <w:tmpl w:val="1D3035B0"/>
    <w:lvl w:ilvl="0" w:tplc="29F868B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C5A09EE"/>
    <w:multiLevelType w:val="hybridMultilevel"/>
    <w:tmpl w:val="A88816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D4409E3"/>
    <w:multiLevelType w:val="hybridMultilevel"/>
    <w:tmpl w:val="7ADE28FC"/>
    <w:lvl w:ilvl="0" w:tplc="9880F2C0">
      <w:start w:val="1"/>
      <w:numFmt w:val="lowerLetter"/>
      <w:lvlText w:val="%1)"/>
      <w:lvlJc w:val="left"/>
      <w:pPr>
        <w:ind w:left="786" w:hanging="360"/>
      </w:pPr>
      <w:rPr>
        <w:rFonts w:ascii="Times New Roman" w:hAnsi="Times New Roman" w:cs="Times New Roman" w:hint="default"/>
        <w:i w:val="0"/>
      </w:rPr>
    </w:lvl>
    <w:lvl w:ilvl="1" w:tplc="0418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5" w15:restartNumberingAfterBreak="0">
    <w:nsid w:val="0EBE34E4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6" w15:restartNumberingAfterBreak="0">
    <w:nsid w:val="0F420810"/>
    <w:multiLevelType w:val="hybridMultilevel"/>
    <w:tmpl w:val="961A03AA"/>
    <w:lvl w:ilvl="0" w:tplc="E224FC80">
      <w:start w:val="1"/>
      <w:numFmt w:val="lowerLetter"/>
      <w:pStyle w:val="ListaMica"/>
      <w:lvlText w:val="%1)"/>
      <w:lvlJc w:val="left"/>
      <w:pPr>
        <w:ind w:left="1571" w:hanging="360"/>
      </w:pPr>
      <w:rPr>
        <w:rFonts w:hint="default"/>
        <w:color w:val="632423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 w15:restartNumberingAfterBreak="0">
    <w:nsid w:val="0F515A92"/>
    <w:multiLevelType w:val="hybridMultilevel"/>
    <w:tmpl w:val="36F6FEF2"/>
    <w:lvl w:ilvl="0" w:tplc="2868A1A2">
      <w:start w:val="1"/>
      <w:numFmt w:val="decimal"/>
      <w:lvlText w:val="22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8" w15:restartNumberingAfterBreak="0">
    <w:nsid w:val="10431983"/>
    <w:multiLevelType w:val="hybridMultilevel"/>
    <w:tmpl w:val="EAFC4502"/>
    <w:lvl w:ilvl="0" w:tplc="301E7F7A">
      <w:start w:val="1"/>
      <w:numFmt w:val="decimal"/>
      <w:lvlText w:val="4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9" w15:restartNumberingAfterBreak="0">
    <w:nsid w:val="119F2EB9"/>
    <w:multiLevelType w:val="hybridMultilevel"/>
    <w:tmpl w:val="5CFCB74A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204511D"/>
    <w:multiLevelType w:val="hybridMultilevel"/>
    <w:tmpl w:val="3104D2A6"/>
    <w:lvl w:ilvl="0" w:tplc="D510742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1" w15:restartNumberingAfterBreak="0">
    <w:nsid w:val="125A4985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32" w15:restartNumberingAfterBreak="0">
    <w:nsid w:val="14105137"/>
    <w:multiLevelType w:val="hybridMultilevel"/>
    <w:tmpl w:val="071C0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4A668F7"/>
    <w:multiLevelType w:val="hybridMultilevel"/>
    <w:tmpl w:val="4F2CC5C0"/>
    <w:lvl w:ilvl="0" w:tplc="0418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34" w15:restartNumberingAfterBreak="0">
    <w:nsid w:val="14BB7463"/>
    <w:multiLevelType w:val="hybridMultilevel"/>
    <w:tmpl w:val="7D382B1A"/>
    <w:name w:val="WW8Num150323"/>
    <w:lvl w:ilvl="0" w:tplc="82CC647A">
      <w:start w:val="1"/>
      <w:numFmt w:val="bullet"/>
      <w:lvlText w:val=""/>
      <w:lvlJc w:val="left"/>
      <w:pPr>
        <w:tabs>
          <w:tab w:val="num" w:pos="752"/>
        </w:tabs>
        <w:ind w:left="752" w:hanging="340"/>
      </w:pPr>
      <w:rPr>
        <w:rFonts w:ascii="Wingdings" w:eastAsia="Times New Roman" w:hAnsi="Wingdings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35" w15:restartNumberingAfterBreak="0">
    <w:nsid w:val="14EA7F27"/>
    <w:multiLevelType w:val="hybridMultilevel"/>
    <w:tmpl w:val="18D8966E"/>
    <w:lvl w:ilvl="0" w:tplc="F0DA5FBC">
      <w:start w:val="1"/>
      <w:numFmt w:val="bullet"/>
      <w:lvlText w:val="-"/>
      <w:lvlJc w:val="left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15AC2576"/>
    <w:multiLevelType w:val="hybridMultilevel"/>
    <w:tmpl w:val="F98ADEE0"/>
    <w:lvl w:ilvl="0" w:tplc="DC96052A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0"/>
        <w:szCs w:val="2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5E06F70"/>
    <w:multiLevelType w:val="hybridMultilevel"/>
    <w:tmpl w:val="6B40DFD0"/>
    <w:lvl w:ilvl="0" w:tplc="0418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A86A607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5F4742D"/>
    <w:multiLevelType w:val="multilevel"/>
    <w:tmpl w:val="4A622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6FD1932"/>
    <w:multiLevelType w:val="hybridMultilevel"/>
    <w:tmpl w:val="9910A4A2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177A68ED"/>
    <w:multiLevelType w:val="multilevel"/>
    <w:tmpl w:val="8BCA6B18"/>
    <w:styleLink w:val="Style4"/>
    <w:lvl w:ilvl="0">
      <w:start w:val="1"/>
      <w:numFmt w:val="bullet"/>
      <w:lvlText w:val=""/>
      <w:lvlJc w:val="left"/>
      <w:pPr>
        <w:tabs>
          <w:tab w:val="num" w:pos="924"/>
        </w:tabs>
        <w:ind w:left="964" w:hanging="567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701"/>
        </w:tabs>
        <w:ind w:left="1701" w:hanging="39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18175ADF"/>
    <w:multiLevelType w:val="hybridMultilevel"/>
    <w:tmpl w:val="13146DF2"/>
    <w:lvl w:ilvl="0" w:tplc="2C7025F2">
      <w:start w:val="1"/>
      <w:numFmt w:val="decimal"/>
      <w:lvlText w:val="32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42" w15:restartNumberingAfterBreak="0">
    <w:nsid w:val="18245610"/>
    <w:multiLevelType w:val="hybridMultilevel"/>
    <w:tmpl w:val="EE5E1106"/>
    <w:lvl w:ilvl="0" w:tplc="BA5E4974">
      <w:start w:val="1"/>
      <w:numFmt w:val="bullet"/>
      <w:lvlText w:val="-"/>
      <w:lvlJc w:val="left"/>
      <w:pPr>
        <w:ind w:left="786" w:hanging="360"/>
      </w:pPr>
      <w:rPr>
        <w:rFonts w:ascii="Trebuchet MS" w:hAnsi="Trebuchet MS" w:hint="default"/>
        <w:i w:val="0"/>
      </w:rPr>
    </w:lvl>
    <w:lvl w:ilvl="1" w:tplc="0418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3" w15:restartNumberingAfterBreak="0">
    <w:nsid w:val="1B293869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44" w15:restartNumberingAfterBreak="0">
    <w:nsid w:val="1B677629"/>
    <w:multiLevelType w:val="multilevel"/>
    <w:tmpl w:val="BBB0D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B682A2D"/>
    <w:multiLevelType w:val="hybridMultilevel"/>
    <w:tmpl w:val="8E920176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B84563C"/>
    <w:multiLevelType w:val="hybridMultilevel"/>
    <w:tmpl w:val="4F7A4C5A"/>
    <w:lvl w:ilvl="0" w:tplc="4B080768">
      <w:start w:val="1"/>
      <w:numFmt w:val="decimal"/>
      <w:pStyle w:val="listenumrobis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C35586E"/>
    <w:multiLevelType w:val="hybridMultilevel"/>
    <w:tmpl w:val="6BA2C7D8"/>
    <w:lvl w:ilvl="0" w:tplc="851CEE08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C7F65E1"/>
    <w:multiLevelType w:val="hybridMultilevel"/>
    <w:tmpl w:val="1DACAB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E817670"/>
    <w:multiLevelType w:val="hybridMultilevel"/>
    <w:tmpl w:val="C97E879C"/>
    <w:lvl w:ilvl="0" w:tplc="266C666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FFE0E90"/>
    <w:multiLevelType w:val="hybridMultilevel"/>
    <w:tmpl w:val="6B40DFD0"/>
    <w:lvl w:ilvl="0" w:tplc="0418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A86A607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0A50FFF"/>
    <w:multiLevelType w:val="hybridMultilevel"/>
    <w:tmpl w:val="89168980"/>
    <w:lvl w:ilvl="0" w:tplc="334C3CC0">
      <w:start w:val="1"/>
      <w:numFmt w:val="lowerRoman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73643A70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0FA604D"/>
    <w:multiLevelType w:val="hybridMultilevel"/>
    <w:tmpl w:val="4FBEC138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1043BE8"/>
    <w:multiLevelType w:val="hybridMultilevel"/>
    <w:tmpl w:val="C2E67860"/>
    <w:lvl w:ilvl="0" w:tplc="0809001B">
      <w:start w:val="1"/>
      <w:numFmt w:val="lowerRoman"/>
      <w:lvlText w:val="%1."/>
      <w:lvlJc w:val="right"/>
      <w:pPr>
        <w:ind w:left="786" w:hanging="360"/>
      </w:pPr>
      <w:rPr>
        <w:rFonts w:hint="default"/>
        <w:i w:val="0"/>
      </w:rPr>
    </w:lvl>
    <w:lvl w:ilvl="1" w:tplc="0418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4" w15:restartNumberingAfterBreak="0">
    <w:nsid w:val="21B0108F"/>
    <w:multiLevelType w:val="hybridMultilevel"/>
    <w:tmpl w:val="E540472E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1EB6698"/>
    <w:multiLevelType w:val="multilevel"/>
    <w:tmpl w:val="D9CC2080"/>
    <w:lvl w:ilvl="0">
      <w:start w:val="1"/>
      <w:numFmt w:val="decimal"/>
      <w:pStyle w:val="Capitol"/>
      <w:suff w:val="space"/>
      <w:lvlText w:val="%1."/>
      <w:lvlJc w:val="left"/>
      <w:pPr>
        <w:ind w:left="0" w:firstLine="0"/>
      </w:pPr>
      <w:rPr>
        <w:rFonts w:hint="default"/>
        <w:b/>
      </w:rPr>
    </w:lvl>
    <w:lvl w:ilvl="1">
      <w:start w:val="1"/>
      <w:numFmt w:val="decimal"/>
      <w:isLgl/>
      <w:suff w:val="space"/>
      <w:lvlText w:val="A%2."/>
      <w:lvlJc w:val="left"/>
      <w:pPr>
        <w:ind w:left="0" w:firstLine="0"/>
      </w:pPr>
      <w:rPr>
        <w:rFonts w:hint="default"/>
        <w:b w:val="0"/>
        <w:i w:val="0"/>
      </w:rPr>
    </w:lvl>
    <w:lvl w:ilvl="2">
      <w:start w:val="1"/>
      <w:numFmt w:val="decimal"/>
      <w:pStyle w:val="SubCap"/>
      <w:isLgl/>
      <w:suff w:val="space"/>
      <w:lvlText w:val="%1.%3."/>
      <w:lvlJc w:val="left"/>
      <w:pPr>
        <w:ind w:left="0" w:firstLine="0"/>
      </w:pPr>
      <w:rPr>
        <w:rFonts w:eastAsia="Arial" w:hint="default"/>
      </w:rPr>
    </w:lvl>
    <w:lvl w:ilvl="3">
      <w:start w:val="1"/>
      <w:numFmt w:val="decimal"/>
      <w:pStyle w:val="UnderCap"/>
      <w:isLgl/>
      <w:suff w:val="space"/>
      <w:lvlText w:val="%1.%3.%4."/>
      <w:lvlJc w:val="left"/>
      <w:pPr>
        <w:ind w:left="0" w:firstLine="0"/>
      </w:pPr>
      <w:rPr>
        <w:rFonts w:eastAsia="Arial" w:hint="default"/>
      </w:rPr>
    </w:lvl>
    <w:lvl w:ilvl="4">
      <w:start w:val="1"/>
      <w:numFmt w:val="decimal"/>
      <w:isLgl/>
      <w:suff w:val="space"/>
      <w:lvlText w:val="%1.%2.%3.%4.%5."/>
      <w:lvlJc w:val="left"/>
      <w:pPr>
        <w:ind w:left="0" w:firstLine="0"/>
      </w:pPr>
      <w:rPr>
        <w:rFonts w:eastAsia="Arial" w:hint="default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eastAsia="Arial" w:hint="default"/>
      </w:rPr>
    </w:lvl>
    <w:lvl w:ilvl="6">
      <w:start w:val="1"/>
      <w:numFmt w:val="decimal"/>
      <w:isLgl/>
      <w:suff w:val="space"/>
      <w:lvlText w:val="%1.%2.%3.%4.%5.%6.%7."/>
      <w:lvlJc w:val="left"/>
      <w:pPr>
        <w:ind w:left="0" w:firstLine="0"/>
      </w:pPr>
      <w:rPr>
        <w:rFonts w:eastAsia="Arial" w:hint="default"/>
      </w:rPr>
    </w:lvl>
    <w:lvl w:ilvl="7">
      <w:start w:val="1"/>
      <w:numFmt w:val="decimal"/>
      <w:isLgl/>
      <w:suff w:val="space"/>
      <w:lvlText w:val="%1.%2.%3.%4.%5.%6.%7.%8."/>
      <w:lvlJc w:val="left"/>
      <w:pPr>
        <w:ind w:left="0" w:firstLine="0"/>
      </w:pPr>
      <w:rPr>
        <w:rFonts w:eastAsia="Arial" w:hint="default"/>
      </w:rPr>
    </w:lvl>
    <w:lvl w:ilvl="8">
      <w:start w:val="1"/>
      <w:numFmt w:val="decimal"/>
      <w:isLgl/>
      <w:lvlText w:val="%1.%2.%3.%4.%5.%6.%7.%8.%9."/>
      <w:lvlJc w:val="left"/>
      <w:pPr>
        <w:ind w:left="0" w:firstLine="0"/>
      </w:pPr>
      <w:rPr>
        <w:rFonts w:eastAsia="Arial" w:hint="default"/>
      </w:rPr>
    </w:lvl>
  </w:abstractNum>
  <w:abstractNum w:abstractNumId="56" w15:restartNumberingAfterBreak="0">
    <w:nsid w:val="230E1982"/>
    <w:multiLevelType w:val="hybridMultilevel"/>
    <w:tmpl w:val="6F54818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33D206C"/>
    <w:multiLevelType w:val="hybridMultilevel"/>
    <w:tmpl w:val="F1260324"/>
    <w:lvl w:ilvl="0" w:tplc="89749790">
      <w:start w:val="1"/>
      <w:numFmt w:val="decimal"/>
      <w:lvlText w:val="19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58" w15:restartNumberingAfterBreak="0">
    <w:nsid w:val="240A46A5"/>
    <w:multiLevelType w:val="hybridMultilevel"/>
    <w:tmpl w:val="EB1C56EA"/>
    <w:lvl w:ilvl="0" w:tplc="0418001B">
      <w:start w:val="1"/>
      <w:numFmt w:val="lowerRoman"/>
      <w:lvlText w:val="%1."/>
      <w:lvlJc w:val="righ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46269DF"/>
    <w:multiLevelType w:val="hybridMultilevel"/>
    <w:tmpl w:val="D39EDCAA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4627182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61" w15:restartNumberingAfterBreak="0">
    <w:nsid w:val="24C41EFB"/>
    <w:multiLevelType w:val="hybridMultilevel"/>
    <w:tmpl w:val="19A429CC"/>
    <w:lvl w:ilvl="0" w:tplc="0418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2" w15:restartNumberingAfterBreak="0">
    <w:nsid w:val="24DF26C8"/>
    <w:multiLevelType w:val="hybridMultilevel"/>
    <w:tmpl w:val="C70803CC"/>
    <w:lvl w:ilvl="0" w:tplc="FDAEAC12">
      <w:start w:val="1"/>
      <w:numFmt w:val="bullet"/>
      <w:pStyle w:val="Bu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5740CF8"/>
    <w:multiLevelType w:val="hybridMultilevel"/>
    <w:tmpl w:val="D9985CF4"/>
    <w:lvl w:ilvl="0" w:tplc="6A70DCBC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930" w:hanging="180"/>
      </w:pPr>
    </w:lvl>
    <w:lvl w:ilvl="3" w:tplc="0409000F" w:tentative="1">
      <w:start w:val="1"/>
      <w:numFmt w:val="decimal"/>
      <w:lvlText w:val="%4."/>
      <w:lvlJc w:val="left"/>
      <w:pPr>
        <w:ind w:left="2650" w:hanging="360"/>
      </w:pPr>
    </w:lvl>
    <w:lvl w:ilvl="4" w:tplc="04090019" w:tentative="1">
      <w:start w:val="1"/>
      <w:numFmt w:val="lowerLetter"/>
      <w:lvlText w:val="%5."/>
      <w:lvlJc w:val="left"/>
      <w:pPr>
        <w:ind w:left="3370" w:hanging="360"/>
      </w:pPr>
    </w:lvl>
    <w:lvl w:ilvl="5" w:tplc="0409001B" w:tentative="1">
      <w:start w:val="1"/>
      <w:numFmt w:val="lowerRoman"/>
      <w:lvlText w:val="%6."/>
      <w:lvlJc w:val="right"/>
      <w:pPr>
        <w:ind w:left="4090" w:hanging="180"/>
      </w:pPr>
    </w:lvl>
    <w:lvl w:ilvl="6" w:tplc="0409000F" w:tentative="1">
      <w:start w:val="1"/>
      <w:numFmt w:val="decimal"/>
      <w:lvlText w:val="%7."/>
      <w:lvlJc w:val="left"/>
      <w:pPr>
        <w:ind w:left="4810" w:hanging="360"/>
      </w:pPr>
    </w:lvl>
    <w:lvl w:ilvl="7" w:tplc="04090019" w:tentative="1">
      <w:start w:val="1"/>
      <w:numFmt w:val="lowerLetter"/>
      <w:lvlText w:val="%8."/>
      <w:lvlJc w:val="left"/>
      <w:pPr>
        <w:ind w:left="5530" w:hanging="360"/>
      </w:pPr>
    </w:lvl>
    <w:lvl w:ilvl="8" w:tplc="0409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64" w15:restartNumberingAfterBreak="0">
    <w:nsid w:val="258223B3"/>
    <w:multiLevelType w:val="hybridMultilevel"/>
    <w:tmpl w:val="6EB23E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259A480B"/>
    <w:multiLevelType w:val="hybridMultilevel"/>
    <w:tmpl w:val="7ADE28FC"/>
    <w:lvl w:ilvl="0" w:tplc="9880F2C0">
      <w:start w:val="1"/>
      <w:numFmt w:val="lowerLetter"/>
      <w:lvlText w:val="%1)"/>
      <w:lvlJc w:val="left"/>
      <w:pPr>
        <w:ind w:left="786" w:hanging="360"/>
      </w:pPr>
      <w:rPr>
        <w:rFonts w:ascii="Times New Roman" w:hAnsi="Times New Roman" w:cs="Times New Roman" w:hint="default"/>
        <w:i w:val="0"/>
      </w:rPr>
    </w:lvl>
    <w:lvl w:ilvl="1" w:tplc="0418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6" w15:restartNumberingAfterBreak="0">
    <w:nsid w:val="25EF0E1A"/>
    <w:multiLevelType w:val="hybridMultilevel"/>
    <w:tmpl w:val="171CF2F0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66F34CC"/>
    <w:multiLevelType w:val="hybridMultilevel"/>
    <w:tmpl w:val="0260565E"/>
    <w:lvl w:ilvl="0" w:tplc="334C3CC0">
      <w:start w:val="1"/>
      <w:numFmt w:val="lowerRoman"/>
      <w:lvlText w:val="%1."/>
      <w:lvlJc w:val="righ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744096A"/>
    <w:multiLevelType w:val="multilevel"/>
    <w:tmpl w:val="3CF61B00"/>
    <w:styleLink w:val="BulletedOptional"/>
    <w:lvl w:ilvl="0">
      <w:start w:val="1"/>
      <w:numFmt w:val="bullet"/>
      <w:lvlText w:val=""/>
      <w:lvlJc w:val="left"/>
      <w:pPr>
        <w:tabs>
          <w:tab w:val="num" w:pos="1134"/>
        </w:tabs>
        <w:ind w:left="1134" w:hanging="283"/>
      </w:pPr>
      <w:rPr>
        <w:rFonts w:ascii="Wingdings 2" w:hAnsi="Wingdings 2"/>
        <w:color w:val="800000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69" w15:restartNumberingAfterBreak="0">
    <w:nsid w:val="27797573"/>
    <w:multiLevelType w:val="hybridMultilevel"/>
    <w:tmpl w:val="FDCAF0E4"/>
    <w:lvl w:ilvl="0" w:tplc="F7529C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28406A8E"/>
    <w:multiLevelType w:val="hybridMultilevel"/>
    <w:tmpl w:val="12220F30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89C31A6"/>
    <w:multiLevelType w:val="hybridMultilevel"/>
    <w:tmpl w:val="4DDA27A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B">
      <w:start w:val="1"/>
      <w:numFmt w:val="lowerRoman"/>
      <w:lvlText w:val="%2."/>
      <w:lvlJc w:val="righ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29B71660"/>
    <w:multiLevelType w:val="hybridMultilevel"/>
    <w:tmpl w:val="DCE6FC26"/>
    <w:lvl w:ilvl="0" w:tplc="A3B00B90">
      <w:start w:val="1"/>
      <w:numFmt w:val="decimal"/>
      <w:lvlText w:val="29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73" w15:restartNumberingAfterBreak="0">
    <w:nsid w:val="2A424DE4"/>
    <w:multiLevelType w:val="multilevel"/>
    <w:tmpl w:val="5DB44B66"/>
    <w:lvl w:ilvl="0">
      <w:start w:val="1"/>
      <w:numFmt w:val="bullet"/>
      <w:pStyle w:val="BulletPATRAT"/>
      <w:lvlText w:val=""/>
      <w:lvlJc w:val="left"/>
      <w:pPr>
        <w:tabs>
          <w:tab w:val="num" w:pos="1134"/>
        </w:tabs>
        <w:ind w:left="1134" w:hanging="283"/>
      </w:pPr>
      <w:rPr>
        <w:rFonts w:ascii="Wingdings 2" w:hAnsi="Wingdings 2" w:hint="default"/>
        <w:color w:val="800000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  <w:color w:val="632423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74" w15:restartNumberingAfterBreak="0">
    <w:nsid w:val="2A594A65"/>
    <w:multiLevelType w:val="hybridMultilevel"/>
    <w:tmpl w:val="CDDE520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C045D0A"/>
    <w:multiLevelType w:val="hybridMultilevel"/>
    <w:tmpl w:val="171CF2F0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2C9D3E60"/>
    <w:multiLevelType w:val="hybridMultilevel"/>
    <w:tmpl w:val="B01E1922"/>
    <w:lvl w:ilvl="0" w:tplc="6E9E2B4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i w:val="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CFD2B47"/>
    <w:multiLevelType w:val="singleLevel"/>
    <w:tmpl w:val="00F28C14"/>
    <w:lvl w:ilvl="0">
      <w:start w:val="1"/>
      <w:numFmt w:val="bullet"/>
      <w:pStyle w:val="BulletedcuBULINA"/>
      <w:lvlText w:val=""/>
      <w:lvlJc w:val="left"/>
      <w:pPr>
        <w:tabs>
          <w:tab w:val="num" w:pos="1134"/>
        </w:tabs>
        <w:ind w:left="1134" w:hanging="283"/>
      </w:pPr>
      <w:rPr>
        <w:rFonts w:ascii="Wingdings" w:hAnsi="Wingdings" w:hint="default"/>
        <w:color w:val="800000"/>
      </w:rPr>
    </w:lvl>
  </w:abstractNum>
  <w:abstractNum w:abstractNumId="78" w15:restartNumberingAfterBreak="0">
    <w:nsid w:val="2E094F8C"/>
    <w:multiLevelType w:val="hybridMultilevel"/>
    <w:tmpl w:val="637E6586"/>
    <w:lvl w:ilvl="0" w:tplc="04180017">
      <w:start w:val="1"/>
      <w:numFmt w:val="lowerLetter"/>
      <w:lvlText w:val="%1)"/>
      <w:lvlJc w:val="left"/>
      <w:pPr>
        <w:ind w:left="721" w:hanging="360"/>
      </w:pPr>
    </w:lvl>
    <w:lvl w:ilvl="1" w:tplc="04180017">
      <w:start w:val="1"/>
      <w:numFmt w:val="lowerLetter"/>
      <w:lvlText w:val="%2)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79" w15:restartNumberingAfterBreak="0">
    <w:nsid w:val="2EDF6589"/>
    <w:multiLevelType w:val="hybridMultilevel"/>
    <w:tmpl w:val="0260565E"/>
    <w:lvl w:ilvl="0" w:tplc="334C3CC0">
      <w:start w:val="1"/>
      <w:numFmt w:val="lowerRoman"/>
      <w:lvlText w:val="%1."/>
      <w:lvlJc w:val="righ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2EF7683D"/>
    <w:multiLevelType w:val="hybridMultilevel"/>
    <w:tmpl w:val="8124D1B8"/>
    <w:lvl w:ilvl="0" w:tplc="AA2016C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2F300175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82" w15:restartNumberingAfterBreak="0">
    <w:nsid w:val="2F395D0A"/>
    <w:multiLevelType w:val="hybridMultilevel"/>
    <w:tmpl w:val="2B721604"/>
    <w:lvl w:ilvl="0" w:tplc="5B121A94">
      <w:start w:val="1"/>
      <w:numFmt w:val="lowerLetter"/>
      <w:lvlText w:val="(%1)"/>
      <w:lvlJc w:val="left"/>
      <w:pPr>
        <w:ind w:left="810" w:hanging="360"/>
      </w:pPr>
      <w:rPr>
        <w:rFonts w:hint="default"/>
        <w:i w:val="0"/>
      </w:rPr>
    </w:lvl>
    <w:lvl w:ilvl="1" w:tplc="3DFC807A">
      <w:start w:val="1"/>
      <w:numFmt w:val="lowerRoman"/>
      <w:lvlText w:val="(%2)"/>
      <w:lvlJc w:val="left"/>
      <w:pPr>
        <w:ind w:left="1440" w:hanging="720"/>
      </w:pPr>
      <w:rPr>
        <w:rFonts w:hint="default"/>
        <w:b/>
        <w:color w:val="008F00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2F766E0F"/>
    <w:multiLevelType w:val="hybridMultilevel"/>
    <w:tmpl w:val="6EF40EEA"/>
    <w:lvl w:ilvl="0" w:tplc="A5C8804C">
      <w:start w:val="1"/>
      <w:numFmt w:val="decimal"/>
      <w:lvlText w:val="34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84" w15:restartNumberingAfterBreak="0">
    <w:nsid w:val="30863882"/>
    <w:multiLevelType w:val="hybridMultilevel"/>
    <w:tmpl w:val="6B40DFD0"/>
    <w:lvl w:ilvl="0" w:tplc="0418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A86A607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30BE2B1E"/>
    <w:multiLevelType w:val="hybridMultilevel"/>
    <w:tmpl w:val="CB68ECC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6" w15:restartNumberingAfterBreak="0">
    <w:nsid w:val="30F5522B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87" w15:restartNumberingAfterBreak="0">
    <w:nsid w:val="34195C5A"/>
    <w:multiLevelType w:val="hybridMultilevel"/>
    <w:tmpl w:val="B254BBAE"/>
    <w:lvl w:ilvl="0" w:tplc="AA10AB0A">
      <w:start w:val="2"/>
      <w:numFmt w:val="bullet"/>
      <w:pStyle w:val="Buline2"/>
      <w:lvlText w:val="-"/>
      <w:lvlJc w:val="left"/>
      <w:pPr>
        <w:ind w:left="2138" w:hanging="360"/>
      </w:pPr>
      <w:rPr>
        <w:rFonts w:ascii="Times New Roman" w:eastAsia="Times New Roman" w:hAnsi="Times New Roman" w:cs="Times New Roman" w:hint="default"/>
        <w:color w:val="632423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8" w15:restartNumberingAfterBreak="0">
    <w:nsid w:val="3490432C"/>
    <w:multiLevelType w:val="hybridMultilevel"/>
    <w:tmpl w:val="F8D6EF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5D02173"/>
    <w:multiLevelType w:val="hybridMultilevel"/>
    <w:tmpl w:val="C090F534"/>
    <w:lvl w:ilvl="0" w:tplc="104CAF8A">
      <w:start w:val="1"/>
      <w:numFmt w:val="decimal"/>
      <w:lvlText w:val="24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90" w15:restartNumberingAfterBreak="0">
    <w:nsid w:val="36A060DB"/>
    <w:multiLevelType w:val="hybridMultilevel"/>
    <w:tmpl w:val="B5BA14B0"/>
    <w:lvl w:ilvl="0" w:tplc="135CF0C0">
      <w:start w:val="1"/>
      <w:numFmt w:val="decimal"/>
      <w:lvlText w:val="26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91" w15:restartNumberingAfterBreak="0">
    <w:nsid w:val="37D81E73"/>
    <w:multiLevelType w:val="hybridMultilevel"/>
    <w:tmpl w:val="9A1CB456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37FC02A4"/>
    <w:multiLevelType w:val="hybridMultilevel"/>
    <w:tmpl w:val="A6BC1BCC"/>
    <w:lvl w:ilvl="0" w:tplc="D3FE636C">
      <w:start w:val="1"/>
      <w:numFmt w:val="decimal"/>
      <w:lvlText w:val="10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93" w15:restartNumberingAfterBreak="0">
    <w:nsid w:val="38777349"/>
    <w:multiLevelType w:val="hybridMultilevel"/>
    <w:tmpl w:val="6F54818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882011A"/>
    <w:multiLevelType w:val="hybridMultilevel"/>
    <w:tmpl w:val="F072C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38AC4E84"/>
    <w:multiLevelType w:val="hybridMultilevel"/>
    <w:tmpl w:val="082CCF02"/>
    <w:lvl w:ilvl="0" w:tplc="8CD89C5C">
      <w:start w:val="1"/>
      <w:numFmt w:val="decimal"/>
      <w:lvlText w:val="7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96" w15:restartNumberingAfterBreak="0">
    <w:nsid w:val="38C51B42"/>
    <w:multiLevelType w:val="hybridMultilevel"/>
    <w:tmpl w:val="CFF6ABF6"/>
    <w:lvl w:ilvl="0" w:tplc="4F364D2A">
      <w:start w:val="1"/>
      <w:numFmt w:val="decimal"/>
      <w:lvlText w:val="21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97" w15:restartNumberingAfterBreak="0">
    <w:nsid w:val="38EB4327"/>
    <w:multiLevelType w:val="hybridMultilevel"/>
    <w:tmpl w:val="5C42A6FE"/>
    <w:lvl w:ilvl="0" w:tplc="E85E24A0">
      <w:start w:val="1"/>
      <w:numFmt w:val="decimal"/>
      <w:lvlText w:val="12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98" w15:restartNumberingAfterBreak="0">
    <w:nsid w:val="39C44E27"/>
    <w:multiLevelType w:val="hybridMultilevel"/>
    <w:tmpl w:val="9B2EDBEE"/>
    <w:lvl w:ilvl="0" w:tplc="997CC31C">
      <w:start w:val="1"/>
      <w:numFmt w:val="decimal"/>
      <w:lvlText w:val="28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99" w15:restartNumberingAfterBreak="0">
    <w:nsid w:val="39CD28F0"/>
    <w:multiLevelType w:val="hybridMultilevel"/>
    <w:tmpl w:val="8C5E5E12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3A0A5EF9"/>
    <w:multiLevelType w:val="hybridMultilevel"/>
    <w:tmpl w:val="5EE02B0C"/>
    <w:lvl w:ilvl="0" w:tplc="0418001B">
      <w:start w:val="1"/>
      <w:numFmt w:val="lowerRoman"/>
      <w:lvlText w:val="%1."/>
      <w:lvlJc w:val="righ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A0D5276"/>
    <w:multiLevelType w:val="hybridMultilevel"/>
    <w:tmpl w:val="9D288728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3BBC5B3C"/>
    <w:multiLevelType w:val="hybridMultilevel"/>
    <w:tmpl w:val="A8C64638"/>
    <w:lvl w:ilvl="0" w:tplc="B4C2E6FA">
      <w:start w:val="1"/>
      <w:numFmt w:val="decimal"/>
      <w:lvlText w:val="13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03" w15:restartNumberingAfterBreak="0">
    <w:nsid w:val="3DC86211"/>
    <w:multiLevelType w:val="hybridMultilevel"/>
    <w:tmpl w:val="C4CAEF48"/>
    <w:lvl w:ilvl="0" w:tplc="4224E702">
      <w:start w:val="1"/>
      <w:numFmt w:val="decimal"/>
      <w:lvlText w:val="16.%1."/>
      <w:lvlJc w:val="left"/>
      <w:pPr>
        <w:ind w:left="297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3690" w:hanging="360"/>
      </w:pPr>
    </w:lvl>
    <w:lvl w:ilvl="2" w:tplc="0418001B" w:tentative="1">
      <w:start w:val="1"/>
      <w:numFmt w:val="lowerRoman"/>
      <w:lvlText w:val="%3."/>
      <w:lvlJc w:val="right"/>
      <w:pPr>
        <w:ind w:left="4410" w:hanging="180"/>
      </w:pPr>
    </w:lvl>
    <w:lvl w:ilvl="3" w:tplc="0418000F" w:tentative="1">
      <w:start w:val="1"/>
      <w:numFmt w:val="decimal"/>
      <w:lvlText w:val="%4."/>
      <w:lvlJc w:val="left"/>
      <w:pPr>
        <w:ind w:left="5130" w:hanging="360"/>
      </w:pPr>
    </w:lvl>
    <w:lvl w:ilvl="4" w:tplc="04180019" w:tentative="1">
      <w:start w:val="1"/>
      <w:numFmt w:val="lowerLetter"/>
      <w:lvlText w:val="%5."/>
      <w:lvlJc w:val="left"/>
      <w:pPr>
        <w:ind w:left="5850" w:hanging="360"/>
      </w:pPr>
    </w:lvl>
    <w:lvl w:ilvl="5" w:tplc="0418001B" w:tentative="1">
      <w:start w:val="1"/>
      <w:numFmt w:val="lowerRoman"/>
      <w:lvlText w:val="%6."/>
      <w:lvlJc w:val="right"/>
      <w:pPr>
        <w:ind w:left="6570" w:hanging="180"/>
      </w:pPr>
    </w:lvl>
    <w:lvl w:ilvl="6" w:tplc="0418000F" w:tentative="1">
      <w:start w:val="1"/>
      <w:numFmt w:val="decimal"/>
      <w:lvlText w:val="%7."/>
      <w:lvlJc w:val="left"/>
      <w:pPr>
        <w:ind w:left="7290" w:hanging="360"/>
      </w:pPr>
    </w:lvl>
    <w:lvl w:ilvl="7" w:tplc="04180019" w:tentative="1">
      <w:start w:val="1"/>
      <w:numFmt w:val="lowerLetter"/>
      <w:lvlText w:val="%8."/>
      <w:lvlJc w:val="left"/>
      <w:pPr>
        <w:ind w:left="8010" w:hanging="360"/>
      </w:pPr>
    </w:lvl>
    <w:lvl w:ilvl="8" w:tplc="0418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104" w15:restartNumberingAfterBreak="0">
    <w:nsid w:val="3DED5CD1"/>
    <w:multiLevelType w:val="hybridMultilevel"/>
    <w:tmpl w:val="24261CB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3DEE0BA2"/>
    <w:multiLevelType w:val="hybridMultilevel"/>
    <w:tmpl w:val="82CC6B7C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3643A70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3E807B48"/>
    <w:multiLevelType w:val="hybridMultilevel"/>
    <w:tmpl w:val="8C6CA88E"/>
    <w:lvl w:ilvl="0" w:tplc="A86A607A">
      <w:numFmt w:val="bullet"/>
      <w:lvlText w:val="-"/>
      <w:lvlJc w:val="left"/>
      <w:pPr>
        <w:ind w:left="927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7" w15:restartNumberingAfterBreak="0">
    <w:nsid w:val="3EE16EDB"/>
    <w:multiLevelType w:val="hybridMultilevel"/>
    <w:tmpl w:val="FEAA794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08" w15:restartNumberingAfterBreak="0">
    <w:nsid w:val="3F015671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09" w15:restartNumberingAfterBreak="0">
    <w:nsid w:val="3F276DFE"/>
    <w:multiLevelType w:val="hybridMultilevel"/>
    <w:tmpl w:val="2B64F382"/>
    <w:lvl w:ilvl="0" w:tplc="2A4E54AC">
      <w:start w:val="4"/>
      <w:numFmt w:val="bullet"/>
      <w:lvlText w:val="-"/>
      <w:lvlJc w:val="left"/>
      <w:pPr>
        <w:ind w:left="452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10" w15:restartNumberingAfterBreak="0">
    <w:nsid w:val="40A12888"/>
    <w:multiLevelType w:val="hybridMultilevel"/>
    <w:tmpl w:val="7ADE28FC"/>
    <w:lvl w:ilvl="0" w:tplc="9880F2C0">
      <w:start w:val="1"/>
      <w:numFmt w:val="lowerLetter"/>
      <w:lvlText w:val="%1)"/>
      <w:lvlJc w:val="left"/>
      <w:pPr>
        <w:ind w:left="786" w:hanging="360"/>
      </w:pPr>
      <w:rPr>
        <w:rFonts w:ascii="Times New Roman" w:hAnsi="Times New Roman" w:cs="Times New Roman" w:hint="default"/>
        <w:i w:val="0"/>
      </w:rPr>
    </w:lvl>
    <w:lvl w:ilvl="1" w:tplc="0418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1" w15:restartNumberingAfterBreak="0">
    <w:nsid w:val="417D1C83"/>
    <w:multiLevelType w:val="hybridMultilevel"/>
    <w:tmpl w:val="73A6074A"/>
    <w:lvl w:ilvl="0" w:tplc="334C3CC0">
      <w:start w:val="1"/>
      <w:numFmt w:val="lowerRoman"/>
      <w:lvlText w:val="%1."/>
      <w:lvlJc w:val="righ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3C46853"/>
    <w:multiLevelType w:val="hybridMultilevel"/>
    <w:tmpl w:val="046AA298"/>
    <w:lvl w:ilvl="0" w:tplc="19A8C846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3E72DA2"/>
    <w:multiLevelType w:val="hybridMultilevel"/>
    <w:tmpl w:val="0EE4B4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40404CC"/>
    <w:multiLevelType w:val="hybridMultilevel"/>
    <w:tmpl w:val="19A429CC"/>
    <w:lvl w:ilvl="0" w:tplc="0418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5" w15:restartNumberingAfterBreak="0">
    <w:nsid w:val="444B2EC0"/>
    <w:multiLevelType w:val="hybridMultilevel"/>
    <w:tmpl w:val="12220F30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4787309"/>
    <w:multiLevelType w:val="hybridMultilevel"/>
    <w:tmpl w:val="15385A0E"/>
    <w:lvl w:ilvl="0" w:tplc="A276186A">
      <w:start w:val="1"/>
      <w:numFmt w:val="decimal"/>
      <w:lvlText w:val="2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17" w15:restartNumberingAfterBreak="0">
    <w:nsid w:val="44D32654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18" w15:restartNumberingAfterBreak="0">
    <w:nsid w:val="44FE0830"/>
    <w:multiLevelType w:val="hybridMultilevel"/>
    <w:tmpl w:val="565A410A"/>
    <w:lvl w:ilvl="0" w:tplc="111EE988">
      <w:start w:val="1"/>
      <w:numFmt w:val="bullet"/>
      <w:pStyle w:val="tiret"/>
      <w:lvlText w:val="-"/>
      <w:lvlJc w:val="left"/>
      <w:pPr>
        <w:ind w:left="1353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4681764C"/>
    <w:multiLevelType w:val="hybridMultilevel"/>
    <w:tmpl w:val="43B4A9F0"/>
    <w:name w:val="WW8Num1503233"/>
    <w:lvl w:ilvl="0" w:tplc="82CC647A">
      <w:start w:val="1"/>
      <w:numFmt w:val="bullet"/>
      <w:lvlText w:val=""/>
      <w:lvlJc w:val="left"/>
      <w:pPr>
        <w:tabs>
          <w:tab w:val="num" w:pos="680"/>
        </w:tabs>
        <w:ind w:left="680" w:hanging="340"/>
      </w:pPr>
      <w:rPr>
        <w:rFonts w:ascii="Wingdings" w:eastAsia="Times New Roman" w:hAnsi="Wingdings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46EB70A6"/>
    <w:multiLevelType w:val="hybridMultilevel"/>
    <w:tmpl w:val="B76C1DA4"/>
    <w:lvl w:ilvl="0" w:tplc="BA5E4974">
      <w:start w:val="1"/>
      <w:numFmt w:val="bullet"/>
      <w:lvlText w:val="-"/>
      <w:lvlJc w:val="left"/>
      <w:pPr>
        <w:ind w:left="721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21" w15:restartNumberingAfterBreak="0">
    <w:nsid w:val="47251F89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22" w15:restartNumberingAfterBreak="0">
    <w:nsid w:val="4770630A"/>
    <w:multiLevelType w:val="multilevel"/>
    <w:tmpl w:val="76C6E5B4"/>
    <w:styleLink w:val="BulletedPatratDarkRed"/>
    <w:lvl w:ilvl="0">
      <w:start w:val="1"/>
      <w:numFmt w:val="bullet"/>
      <w:lvlText w:val=""/>
      <w:lvlJc w:val="left"/>
      <w:pPr>
        <w:tabs>
          <w:tab w:val="num" w:pos="1134"/>
        </w:tabs>
        <w:ind w:left="1134" w:hanging="283"/>
      </w:pPr>
      <w:rPr>
        <w:rFonts w:ascii="Wingdings 2" w:hAnsi="Wingdings 2" w:hint="default"/>
        <w:color w:val="800000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23" w15:restartNumberingAfterBreak="0">
    <w:nsid w:val="48011A12"/>
    <w:multiLevelType w:val="hybridMultilevel"/>
    <w:tmpl w:val="E0524946"/>
    <w:lvl w:ilvl="0" w:tplc="2A4E54AC">
      <w:start w:val="4"/>
      <w:numFmt w:val="bullet"/>
      <w:lvlText w:val="-"/>
      <w:lvlJc w:val="left"/>
      <w:pPr>
        <w:ind w:left="406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124" w15:restartNumberingAfterBreak="0">
    <w:nsid w:val="48B754AB"/>
    <w:multiLevelType w:val="multilevel"/>
    <w:tmpl w:val="C8167338"/>
    <w:lvl w:ilvl="0">
      <w:start w:val="1"/>
      <w:numFmt w:val="decimal"/>
      <w:lvlText w:val="%1"/>
      <w:lvlJc w:val="left"/>
      <w:pPr>
        <w:ind w:left="432" w:hanging="432"/>
      </w:pPr>
      <w:rPr>
        <w:b/>
      </w:rPr>
    </w:lvl>
    <w:lvl w:ilvl="1">
      <w:start w:val="1"/>
      <w:numFmt w:val="decimal"/>
      <w:lvlText w:val="%1.%2"/>
      <w:lvlJc w:val="left"/>
      <w:pPr>
        <w:ind w:left="576" w:hanging="576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b/>
        <w:i w:val="0"/>
        <w:sz w:val="22"/>
        <w:szCs w:val="22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5" w15:restartNumberingAfterBreak="0">
    <w:nsid w:val="49F04A35"/>
    <w:multiLevelType w:val="multilevel"/>
    <w:tmpl w:val="D9983554"/>
    <w:lvl w:ilvl="0">
      <w:start w:val="1"/>
      <w:numFmt w:val="decimal"/>
      <w:lvlText w:val="%1."/>
      <w:lvlJc w:val="left"/>
      <w:pPr>
        <w:ind w:left="721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66" w:hanging="7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1" w:hanging="1800"/>
      </w:pPr>
      <w:rPr>
        <w:rFonts w:hint="default"/>
      </w:rPr>
    </w:lvl>
  </w:abstractNum>
  <w:abstractNum w:abstractNumId="126" w15:restartNumberingAfterBreak="0">
    <w:nsid w:val="4B2C090F"/>
    <w:multiLevelType w:val="hybridMultilevel"/>
    <w:tmpl w:val="E9FC1D16"/>
    <w:lvl w:ilvl="0" w:tplc="4E06CF9A">
      <w:start w:val="1"/>
      <w:numFmt w:val="decimal"/>
      <w:lvlText w:val="25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27" w15:restartNumberingAfterBreak="0">
    <w:nsid w:val="4B8731B4"/>
    <w:multiLevelType w:val="hybridMultilevel"/>
    <w:tmpl w:val="C0340600"/>
    <w:lvl w:ilvl="0" w:tplc="41EEB986">
      <w:start w:val="1"/>
      <w:numFmt w:val="decimal"/>
      <w:lvlText w:val="27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28" w15:restartNumberingAfterBreak="0">
    <w:nsid w:val="4B97178C"/>
    <w:multiLevelType w:val="hybridMultilevel"/>
    <w:tmpl w:val="9D4E45CC"/>
    <w:lvl w:ilvl="0" w:tplc="2158B686">
      <w:start w:val="1"/>
      <w:numFmt w:val="upperRoman"/>
      <w:lvlText w:val="%1."/>
      <w:lvlJc w:val="right"/>
      <w:pPr>
        <w:ind w:left="1339" w:hanging="360"/>
      </w:pPr>
      <w:rPr>
        <w:b/>
        <w:i w:val="0"/>
        <w:sz w:val="20"/>
        <w:szCs w:val="20"/>
        <w:u w:val="none"/>
      </w:rPr>
    </w:lvl>
    <w:lvl w:ilvl="1" w:tplc="04180019" w:tentative="1">
      <w:start w:val="1"/>
      <w:numFmt w:val="lowerLetter"/>
      <w:lvlText w:val="%2."/>
      <w:lvlJc w:val="left"/>
      <w:pPr>
        <w:ind w:left="2059" w:hanging="360"/>
      </w:pPr>
    </w:lvl>
    <w:lvl w:ilvl="2" w:tplc="0418001B" w:tentative="1">
      <w:start w:val="1"/>
      <w:numFmt w:val="lowerRoman"/>
      <w:lvlText w:val="%3."/>
      <w:lvlJc w:val="right"/>
      <w:pPr>
        <w:ind w:left="2779" w:hanging="180"/>
      </w:pPr>
    </w:lvl>
    <w:lvl w:ilvl="3" w:tplc="0418000F" w:tentative="1">
      <w:start w:val="1"/>
      <w:numFmt w:val="decimal"/>
      <w:lvlText w:val="%4."/>
      <w:lvlJc w:val="left"/>
      <w:pPr>
        <w:ind w:left="3499" w:hanging="360"/>
      </w:pPr>
    </w:lvl>
    <w:lvl w:ilvl="4" w:tplc="04180019" w:tentative="1">
      <w:start w:val="1"/>
      <w:numFmt w:val="lowerLetter"/>
      <w:lvlText w:val="%5."/>
      <w:lvlJc w:val="left"/>
      <w:pPr>
        <w:ind w:left="4219" w:hanging="360"/>
      </w:pPr>
    </w:lvl>
    <w:lvl w:ilvl="5" w:tplc="0418001B" w:tentative="1">
      <w:start w:val="1"/>
      <w:numFmt w:val="lowerRoman"/>
      <w:lvlText w:val="%6."/>
      <w:lvlJc w:val="right"/>
      <w:pPr>
        <w:ind w:left="4939" w:hanging="180"/>
      </w:pPr>
    </w:lvl>
    <w:lvl w:ilvl="6" w:tplc="0418000F" w:tentative="1">
      <w:start w:val="1"/>
      <w:numFmt w:val="decimal"/>
      <w:lvlText w:val="%7."/>
      <w:lvlJc w:val="left"/>
      <w:pPr>
        <w:ind w:left="5659" w:hanging="360"/>
      </w:pPr>
    </w:lvl>
    <w:lvl w:ilvl="7" w:tplc="04180019" w:tentative="1">
      <w:start w:val="1"/>
      <w:numFmt w:val="lowerLetter"/>
      <w:lvlText w:val="%8."/>
      <w:lvlJc w:val="left"/>
      <w:pPr>
        <w:ind w:left="6379" w:hanging="360"/>
      </w:pPr>
    </w:lvl>
    <w:lvl w:ilvl="8" w:tplc="0418001B" w:tentative="1">
      <w:start w:val="1"/>
      <w:numFmt w:val="lowerRoman"/>
      <w:lvlText w:val="%9."/>
      <w:lvlJc w:val="right"/>
      <w:pPr>
        <w:ind w:left="7099" w:hanging="180"/>
      </w:pPr>
    </w:lvl>
  </w:abstractNum>
  <w:abstractNum w:abstractNumId="129" w15:restartNumberingAfterBreak="0">
    <w:nsid w:val="4C162B60"/>
    <w:multiLevelType w:val="hybridMultilevel"/>
    <w:tmpl w:val="61080270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4CB87F9B"/>
    <w:multiLevelType w:val="hybridMultilevel"/>
    <w:tmpl w:val="12220F30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4CD605F0"/>
    <w:multiLevelType w:val="hybridMultilevel"/>
    <w:tmpl w:val="8506ABB0"/>
    <w:lvl w:ilvl="0" w:tplc="5B5A128A">
      <w:start w:val="1"/>
      <w:numFmt w:val="decimal"/>
      <w:lvlText w:val="31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32" w15:restartNumberingAfterBreak="0">
    <w:nsid w:val="4D8D5975"/>
    <w:multiLevelType w:val="hybridMultilevel"/>
    <w:tmpl w:val="B5204404"/>
    <w:lvl w:ilvl="0" w:tplc="2C2CFAC4">
      <w:start w:val="1"/>
      <w:numFmt w:val="decimal"/>
      <w:lvlText w:val="8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33" w15:restartNumberingAfterBreak="0">
    <w:nsid w:val="4E485494"/>
    <w:multiLevelType w:val="multilevel"/>
    <w:tmpl w:val="FDC8AF1E"/>
    <w:lvl w:ilvl="0">
      <w:start w:val="1"/>
      <w:numFmt w:val="lowerRoman"/>
      <w:pStyle w:val="Generalitati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Generalitati2"/>
      <w:lvlText w:val="%1.%2"/>
      <w:lvlJc w:val="left"/>
      <w:pPr>
        <w:ind w:left="576" w:hanging="576"/>
      </w:pPr>
      <w:rPr>
        <w:rFonts w:hint="default"/>
        <w:sz w:val="22"/>
      </w:rPr>
    </w:lvl>
    <w:lvl w:ilvl="2">
      <w:start w:val="1"/>
      <w:numFmt w:val="decimal"/>
      <w:pStyle w:val="Generalitati3"/>
      <w:lvlText w:val="%1.%2.%3"/>
      <w:lvlJc w:val="left"/>
      <w:pPr>
        <w:ind w:left="720" w:hanging="720"/>
      </w:pPr>
      <w:rPr>
        <w:rFonts w:hint="default"/>
        <w:sz w:val="20"/>
      </w:rPr>
    </w:lvl>
    <w:lvl w:ilvl="3">
      <w:start w:val="1"/>
      <w:numFmt w:val="decimal"/>
      <w:pStyle w:val="Generalitati4"/>
      <w:lvlText w:val="%1.%2.%3.%4"/>
      <w:lvlJc w:val="left"/>
      <w:pPr>
        <w:ind w:left="864" w:hanging="864"/>
      </w:pPr>
      <w:rPr>
        <w:rFonts w:hint="default"/>
        <w:sz w:val="20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sz w:val="18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4" w15:restartNumberingAfterBreak="0">
    <w:nsid w:val="4EC47B68"/>
    <w:multiLevelType w:val="hybridMultilevel"/>
    <w:tmpl w:val="D9985CF4"/>
    <w:lvl w:ilvl="0" w:tplc="6A70DCBC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930" w:hanging="180"/>
      </w:pPr>
    </w:lvl>
    <w:lvl w:ilvl="3" w:tplc="0409000F" w:tentative="1">
      <w:start w:val="1"/>
      <w:numFmt w:val="decimal"/>
      <w:lvlText w:val="%4."/>
      <w:lvlJc w:val="left"/>
      <w:pPr>
        <w:ind w:left="2650" w:hanging="360"/>
      </w:pPr>
    </w:lvl>
    <w:lvl w:ilvl="4" w:tplc="04090019" w:tentative="1">
      <w:start w:val="1"/>
      <w:numFmt w:val="lowerLetter"/>
      <w:lvlText w:val="%5."/>
      <w:lvlJc w:val="left"/>
      <w:pPr>
        <w:ind w:left="3370" w:hanging="360"/>
      </w:pPr>
    </w:lvl>
    <w:lvl w:ilvl="5" w:tplc="0409001B" w:tentative="1">
      <w:start w:val="1"/>
      <w:numFmt w:val="lowerRoman"/>
      <w:lvlText w:val="%6."/>
      <w:lvlJc w:val="right"/>
      <w:pPr>
        <w:ind w:left="4090" w:hanging="180"/>
      </w:pPr>
    </w:lvl>
    <w:lvl w:ilvl="6" w:tplc="0409000F" w:tentative="1">
      <w:start w:val="1"/>
      <w:numFmt w:val="decimal"/>
      <w:lvlText w:val="%7."/>
      <w:lvlJc w:val="left"/>
      <w:pPr>
        <w:ind w:left="4810" w:hanging="360"/>
      </w:pPr>
    </w:lvl>
    <w:lvl w:ilvl="7" w:tplc="04090019" w:tentative="1">
      <w:start w:val="1"/>
      <w:numFmt w:val="lowerLetter"/>
      <w:lvlText w:val="%8."/>
      <w:lvlJc w:val="left"/>
      <w:pPr>
        <w:ind w:left="5530" w:hanging="360"/>
      </w:pPr>
    </w:lvl>
    <w:lvl w:ilvl="8" w:tplc="0409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35" w15:restartNumberingAfterBreak="0">
    <w:nsid w:val="507B52A4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36" w15:restartNumberingAfterBreak="0">
    <w:nsid w:val="5112694D"/>
    <w:multiLevelType w:val="multilevel"/>
    <w:tmpl w:val="DA86D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51ED2A2D"/>
    <w:multiLevelType w:val="hybridMultilevel"/>
    <w:tmpl w:val="12220F30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27226FE"/>
    <w:multiLevelType w:val="hybridMultilevel"/>
    <w:tmpl w:val="0F5CAE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2AA1BB0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40" w15:restartNumberingAfterBreak="0">
    <w:nsid w:val="53A76F6C"/>
    <w:multiLevelType w:val="hybridMultilevel"/>
    <w:tmpl w:val="88688F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53A82AF9"/>
    <w:multiLevelType w:val="hybridMultilevel"/>
    <w:tmpl w:val="85C454D8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54075BCE"/>
    <w:multiLevelType w:val="hybridMultilevel"/>
    <w:tmpl w:val="53E865BA"/>
    <w:lvl w:ilvl="0" w:tplc="04180019">
      <w:start w:val="1"/>
      <w:numFmt w:val="lowerLetter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68E5E6C"/>
    <w:multiLevelType w:val="multilevel"/>
    <w:tmpl w:val="BF90A22E"/>
    <w:styleLink w:val="Style1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6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44" w15:restartNumberingAfterBreak="0">
    <w:nsid w:val="58B309D0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45" w15:restartNumberingAfterBreak="0">
    <w:nsid w:val="58D6419C"/>
    <w:multiLevelType w:val="hybridMultilevel"/>
    <w:tmpl w:val="DE74B68A"/>
    <w:lvl w:ilvl="0" w:tplc="3D625296">
      <w:start w:val="1"/>
      <w:numFmt w:val="decimal"/>
      <w:lvlText w:val="6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46" w15:restartNumberingAfterBreak="0">
    <w:nsid w:val="590D1C0A"/>
    <w:multiLevelType w:val="hybridMultilevel"/>
    <w:tmpl w:val="BBA89D52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5948576B"/>
    <w:multiLevelType w:val="hybridMultilevel"/>
    <w:tmpl w:val="0260565E"/>
    <w:lvl w:ilvl="0" w:tplc="334C3CC0">
      <w:start w:val="1"/>
      <w:numFmt w:val="lowerRoman"/>
      <w:lvlText w:val="%1."/>
      <w:lvlJc w:val="righ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59C650F2"/>
    <w:multiLevelType w:val="hybridMultilevel"/>
    <w:tmpl w:val="0260565E"/>
    <w:lvl w:ilvl="0" w:tplc="334C3CC0">
      <w:start w:val="1"/>
      <w:numFmt w:val="lowerRoman"/>
      <w:lvlText w:val="%1."/>
      <w:lvlJc w:val="righ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5C0909BF"/>
    <w:multiLevelType w:val="multilevel"/>
    <w:tmpl w:val="3FF2B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5CA03256"/>
    <w:multiLevelType w:val="hybridMultilevel"/>
    <w:tmpl w:val="50AC45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CFA2598"/>
    <w:multiLevelType w:val="hybridMultilevel"/>
    <w:tmpl w:val="D9985CF4"/>
    <w:lvl w:ilvl="0" w:tplc="6A70DCBC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930" w:hanging="180"/>
      </w:pPr>
    </w:lvl>
    <w:lvl w:ilvl="3" w:tplc="0409000F" w:tentative="1">
      <w:start w:val="1"/>
      <w:numFmt w:val="decimal"/>
      <w:lvlText w:val="%4."/>
      <w:lvlJc w:val="left"/>
      <w:pPr>
        <w:ind w:left="2650" w:hanging="360"/>
      </w:pPr>
    </w:lvl>
    <w:lvl w:ilvl="4" w:tplc="04090019" w:tentative="1">
      <w:start w:val="1"/>
      <w:numFmt w:val="lowerLetter"/>
      <w:lvlText w:val="%5."/>
      <w:lvlJc w:val="left"/>
      <w:pPr>
        <w:ind w:left="3370" w:hanging="360"/>
      </w:pPr>
    </w:lvl>
    <w:lvl w:ilvl="5" w:tplc="0409001B" w:tentative="1">
      <w:start w:val="1"/>
      <w:numFmt w:val="lowerRoman"/>
      <w:lvlText w:val="%6."/>
      <w:lvlJc w:val="right"/>
      <w:pPr>
        <w:ind w:left="4090" w:hanging="180"/>
      </w:pPr>
    </w:lvl>
    <w:lvl w:ilvl="6" w:tplc="0409000F" w:tentative="1">
      <w:start w:val="1"/>
      <w:numFmt w:val="decimal"/>
      <w:lvlText w:val="%7."/>
      <w:lvlJc w:val="left"/>
      <w:pPr>
        <w:ind w:left="4810" w:hanging="360"/>
      </w:pPr>
    </w:lvl>
    <w:lvl w:ilvl="7" w:tplc="04090019" w:tentative="1">
      <w:start w:val="1"/>
      <w:numFmt w:val="lowerLetter"/>
      <w:lvlText w:val="%8."/>
      <w:lvlJc w:val="left"/>
      <w:pPr>
        <w:ind w:left="5530" w:hanging="360"/>
      </w:pPr>
    </w:lvl>
    <w:lvl w:ilvl="8" w:tplc="0409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52" w15:restartNumberingAfterBreak="0">
    <w:nsid w:val="5D0A05A2"/>
    <w:multiLevelType w:val="multilevel"/>
    <w:tmpl w:val="B1967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5D1A688D"/>
    <w:multiLevelType w:val="hybridMultilevel"/>
    <w:tmpl w:val="E020CD0E"/>
    <w:lvl w:ilvl="0" w:tplc="FAEAACC8">
      <w:start w:val="1"/>
      <w:numFmt w:val="decimal"/>
      <w:lvlText w:val="14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54" w15:restartNumberingAfterBreak="0">
    <w:nsid w:val="5D567AA3"/>
    <w:multiLevelType w:val="hybridMultilevel"/>
    <w:tmpl w:val="FEAA794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55" w15:restartNumberingAfterBreak="0">
    <w:nsid w:val="5DB5402E"/>
    <w:multiLevelType w:val="hybridMultilevel"/>
    <w:tmpl w:val="1D3035B0"/>
    <w:lvl w:ilvl="0" w:tplc="29F868B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E4D02CB"/>
    <w:multiLevelType w:val="hybridMultilevel"/>
    <w:tmpl w:val="D9985CF4"/>
    <w:lvl w:ilvl="0" w:tplc="6A70DCBC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930" w:hanging="180"/>
      </w:pPr>
    </w:lvl>
    <w:lvl w:ilvl="3" w:tplc="0409000F" w:tentative="1">
      <w:start w:val="1"/>
      <w:numFmt w:val="decimal"/>
      <w:lvlText w:val="%4."/>
      <w:lvlJc w:val="left"/>
      <w:pPr>
        <w:ind w:left="2650" w:hanging="360"/>
      </w:pPr>
    </w:lvl>
    <w:lvl w:ilvl="4" w:tplc="04090019" w:tentative="1">
      <w:start w:val="1"/>
      <w:numFmt w:val="lowerLetter"/>
      <w:lvlText w:val="%5."/>
      <w:lvlJc w:val="left"/>
      <w:pPr>
        <w:ind w:left="3370" w:hanging="360"/>
      </w:pPr>
    </w:lvl>
    <w:lvl w:ilvl="5" w:tplc="0409001B" w:tentative="1">
      <w:start w:val="1"/>
      <w:numFmt w:val="lowerRoman"/>
      <w:lvlText w:val="%6."/>
      <w:lvlJc w:val="right"/>
      <w:pPr>
        <w:ind w:left="4090" w:hanging="180"/>
      </w:pPr>
    </w:lvl>
    <w:lvl w:ilvl="6" w:tplc="0409000F" w:tentative="1">
      <w:start w:val="1"/>
      <w:numFmt w:val="decimal"/>
      <w:lvlText w:val="%7."/>
      <w:lvlJc w:val="left"/>
      <w:pPr>
        <w:ind w:left="4810" w:hanging="360"/>
      </w:pPr>
    </w:lvl>
    <w:lvl w:ilvl="7" w:tplc="04090019" w:tentative="1">
      <w:start w:val="1"/>
      <w:numFmt w:val="lowerLetter"/>
      <w:lvlText w:val="%8."/>
      <w:lvlJc w:val="left"/>
      <w:pPr>
        <w:ind w:left="5530" w:hanging="360"/>
      </w:pPr>
    </w:lvl>
    <w:lvl w:ilvl="8" w:tplc="0409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57" w15:restartNumberingAfterBreak="0">
    <w:nsid w:val="5F465C6A"/>
    <w:multiLevelType w:val="multilevel"/>
    <w:tmpl w:val="38B01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608460EA"/>
    <w:multiLevelType w:val="hybridMultilevel"/>
    <w:tmpl w:val="5FD60F7C"/>
    <w:lvl w:ilvl="0" w:tplc="4D08A000">
      <w:start w:val="1"/>
      <w:numFmt w:val="decimal"/>
      <w:lvlText w:val="1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59" w15:restartNumberingAfterBreak="0">
    <w:nsid w:val="609D3E1F"/>
    <w:multiLevelType w:val="hybridMultilevel"/>
    <w:tmpl w:val="BBD677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636904E0"/>
    <w:multiLevelType w:val="hybridMultilevel"/>
    <w:tmpl w:val="E05A656C"/>
    <w:lvl w:ilvl="0" w:tplc="3A9CC90A">
      <w:start w:val="1"/>
      <w:numFmt w:val="decimal"/>
      <w:lvlText w:val="Art. %1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63895D7D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62" w15:restartNumberingAfterBreak="0">
    <w:nsid w:val="638E1BCE"/>
    <w:multiLevelType w:val="hybridMultilevel"/>
    <w:tmpl w:val="C41842AC"/>
    <w:lvl w:ilvl="0" w:tplc="85E40AFC">
      <w:start w:val="1"/>
      <w:numFmt w:val="decimal"/>
      <w:lvlText w:val="23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63" w15:restartNumberingAfterBreak="0">
    <w:nsid w:val="63E04A75"/>
    <w:multiLevelType w:val="hybridMultilevel"/>
    <w:tmpl w:val="D58E4B66"/>
    <w:lvl w:ilvl="0" w:tplc="9160B712">
      <w:start w:val="1"/>
      <w:numFmt w:val="decimal"/>
      <w:lvlText w:val="20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64" w15:restartNumberingAfterBreak="0">
    <w:nsid w:val="63F16EB7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65" w15:restartNumberingAfterBreak="0">
    <w:nsid w:val="63FC049F"/>
    <w:multiLevelType w:val="hybridMultilevel"/>
    <w:tmpl w:val="A3B261B4"/>
    <w:lvl w:ilvl="0" w:tplc="6B36759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643A629E"/>
    <w:multiLevelType w:val="hybridMultilevel"/>
    <w:tmpl w:val="DC72A02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4F25177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68" w15:restartNumberingAfterBreak="0">
    <w:nsid w:val="663A1A18"/>
    <w:multiLevelType w:val="multilevel"/>
    <w:tmpl w:val="7688C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67142521"/>
    <w:multiLevelType w:val="hybridMultilevel"/>
    <w:tmpl w:val="A110937A"/>
    <w:lvl w:ilvl="0" w:tplc="64325E6A">
      <w:start w:val="1"/>
      <w:numFmt w:val="decimal"/>
      <w:lvlText w:val="17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70" w15:restartNumberingAfterBreak="0">
    <w:nsid w:val="67336160"/>
    <w:multiLevelType w:val="hybridMultilevel"/>
    <w:tmpl w:val="C790764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676904D4"/>
    <w:multiLevelType w:val="hybridMultilevel"/>
    <w:tmpl w:val="C10C9464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7DC2B9D"/>
    <w:multiLevelType w:val="hybridMultilevel"/>
    <w:tmpl w:val="B264589C"/>
    <w:lvl w:ilvl="0" w:tplc="AB30F580">
      <w:start w:val="1"/>
      <w:numFmt w:val="decimal"/>
      <w:lvlText w:val="18.%1."/>
      <w:lvlJc w:val="left"/>
      <w:pPr>
        <w:ind w:left="7307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73" w15:restartNumberingAfterBreak="0">
    <w:nsid w:val="695706C1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74" w15:restartNumberingAfterBreak="0">
    <w:nsid w:val="69C1639C"/>
    <w:multiLevelType w:val="hybridMultilevel"/>
    <w:tmpl w:val="12220F30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69EC44D1"/>
    <w:multiLevelType w:val="hybridMultilevel"/>
    <w:tmpl w:val="F8580E7E"/>
    <w:lvl w:ilvl="0" w:tplc="35F8D57A">
      <w:start w:val="1"/>
      <w:numFmt w:val="upperRoman"/>
      <w:lvlText w:val="%1."/>
      <w:lvlJc w:val="right"/>
      <w:pPr>
        <w:ind w:left="1339" w:hanging="360"/>
      </w:pPr>
      <w:rPr>
        <w:b/>
        <w:i w:val="0"/>
        <w:sz w:val="16"/>
        <w:szCs w:val="16"/>
        <w:u w:val="none"/>
      </w:rPr>
    </w:lvl>
    <w:lvl w:ilvl="1" w:tplc="04180019" w:tentative="1">
      <w:start w:val="1"/>
      <w:numFmt w:val="lowerLetter"/>
      <w:lvlText w:val="%2."/>
      <w:lvlJc w:val="left"/>
      <w:pPr>
        <w:ind w:left="2059" w:hanging="360"/>
      </w:pPr>
    </w:lvl>
    <w:lvl w:ilvl="2" w:tplc="0418001B" w:tentative="1">
      <w:start w:val="1"/>
      <w:numFmt w:val="lowerRoman"/>
      <w:lvlText w:val="%3."/>
      <w:lvlJc w:val="right"/>
      <w:pPr>
        <w:ind w:left="2779" w:hanging="180"/>
      </w:pPr>
    </w:lvl>
    <w:lvl w:ilvl="3" w:tplc="0418000F" w:tentative="1">
      <w:start w:val="1"/>
      <w:numFmt w:val="decimal"/>
      <w:lvlText w:val="%4."/>
      <w:lvlJc w:val="left"/>
      <w:pPr>
        <w:ind w:left="3499" w:hanging="360"/>
      </w:pPr>
    </w:lvl>
    <w:lvl w:ilvl="4" w:tplc="04180019" w:tentative="1">
      <w:start w:val="1"/>
      <w:numFmt w:val="lowerLetter"/>
      <w:lvlText w:val="%5."/>
      <w:lvlJc w:val="left"/>
      <w:pPr>
        <w:ind w:left="4219" w:hanging="360"/>
      </w:pPr>
    </w:lvl>
    <w:lvl w:ilvl="5" w:tplc="0418001B" w:tentative="1">
      <w:start w:val="1"/>
      <w:numFmt w:val="lowerRoman"/>
      <w:lvlText w:val="%6."/>
      <w:lvlJc w:val="right"/>
      <w:pPr>
        <w:ind w:left="4939" w:hanging="180"/>
      </w:pPr>
    </w:lvl>
    <w:lvl w:ilvl="6" w:tplc="0418000F" w:tentative="1">
      <w:start w:val="1"/>
      <w:numFmt w:val="decimal"/>
      <w:lvlText w:val="%7."/>
      <w:lvlJc w:val="left"/>
      <w:pPr>
        <w:ind w:left="5659" w:hanging="360"/>
      </w:pPr>
    </w:lvl>
    <w:lvl w:ilvl="7" w:tplc="04180019" w:tentative="1">
      <w:start w:val="1"/>
      <w:numFmt w:val="lowerLetter"/>
      <w:lvlText w:val="%8."/>
      <w:lvlJc w:val="left"/>
      <w:pPr>
        <w:ind w:left="6379" w:hanging="360"/>
      </w:pPr>
    </w:lvl>
    <w:lvl w:ilvl="8" w:tplc="0418001B" w:tentative="1">
      <w:start w:val="1"/>
      <w:numFmt w:val="lowerRoman"/>
      <w:lvlText w:val="%9."/>
      <w:lvlJc w:val="right"/>
      <w:pPr>
        <w:ind w:left="7099" w:hanging="180"/>
      </w:pPr>
    </w:lvl>
  </w:abstractNum>
  <w:abstractNum w:abstractNumId="176" w15:restartNumberingAfterBreak="0">
    <w:nsid w:val="6B4B5BCB"/>
    <w:multiLevelType w:val="hybridMultilevel"/>
    <w:tmpl w:val="4056AB24"/>
    <w:lvl w:ilvl="0" w:tplc="4809001B">
      <w:start w:val="1"/>
      <w:numFmt w:val="lowerRoman"/>
      <w:lvlText w:val="%1."/>
      <w:lvlJc w:val="righ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6D1A53C5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78" w15:restartNumberingAfterBreak="0">
    <w:nsid w:val="6D4D613B"/>
    <w:multiLevelType w:val="hybridMultilevel"/>
    <w:tmpl w:val="4DDA27A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B">
      <w:start w:val="1"/>
      <w:numFmt w:val="lowerRoman"/>
      <w:lvlText w:val="%2."/>
      <w:lvlJc w:val="righ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 w15:restartNumberingAfterBreak="0">
    <w:nsid w:val="6D867C55"/>
    <w:multiLevelType w:val="hybridMultilevel"/>
    <w:tmpl w:val="DBA047FA"/>
    <w:lvl w:ilvl="0" w:tplc="5CE40952">
      <w:start w:val="1"/>
      <w:numFmt w:val="decimal"/>
      <w:lvlText w:val="9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80" w15:restartNumberingAfterBreak="0">
    <w:nsid w:val="6D912DB5"/>
    <w:multiLevelType w:val="hybridMultilevel"/>
    <w:tmpl w:val="55ACF8C6"/>
    <w:lvl w:ilvl="0" w:tplc="A86A60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6F5E338C"/>
    <w:multiLevelType w:val="hybridMultilevel"/>
    <w:tmpl w:val="55C83DDE"/>
    <w:lvl w:ilvl="0" w:tplc="9880F2C0">
      <w:start w:val="1"/>
      <w:numFmt w:val="lowerLetter"/>
      <w:lvlText w:val="%1)"/>
      <w:lvlJc w:val="left"/>
      <w:pPr>
        <w:ind w:left="786" w:hanging="360"/>
      </w:pPr>
      <w:rPr>
        <w:rFonts w:ascii="Times New Roman" w:hAnsi="Times New Roman" w:cs="Times New Roman" w:hint="default"/>
        <w:i w:val="0"/>
      </w:rPr>
    </w:lvl>
    <w:lvl w:ilvl="1" w:tplc="D5107422">
      <w:start w:val="1"/>
      <w:numFmt w:val="lowerLetter"/>
      <w:lvlText w:val="%2."/>
      <w:lvlJc w:val="left"/>
      <w:pPr>
        <w:ind w:left="1506" w:hanging="360"/>
      </w:pPr>
      <w:rPr>
        <w:rFonts w:hint="default"/>
      </w:rPr>
    </w:lvl>
    <w:lvl w:ilvl="2" w:tplc="0418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2" w15:restartNumberingAfterBreak="0">
    <w:nsid w:val="71796E0E"/>
    <w:multiLevelType w:val="hybridMultilevel"/>
    <w:tmpl w:val="D0C481F0"/>
    <w:lvl w:ilvl="0" w:tplc="BA6C5AFC">
      <w:start w:val="1"/>
      <w:numFmt w:val="decimal"/>
      <w:lvlText w:val="3.%1."/>
      <w:lvlJc w:val="left"/>
      <w:pPr>
        <w:ind w:left="721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83" w15:restartNumberingAfterBreak="0">
    <w:nsid w:val="71FB7F14"/>
    <w:multiLevelType w:val="hybridMultilevel"/>
    <w:tmpl w:val="D9008DA4"/>
    <w:lvl w:ilvl="0" w:tplc="0418001B">
      <w:start w:val="1"/>
      <w:numFmt w:val="lowerRoman"/>
      <w:lvlText w:val="%1."/>
      <w:lvlJc w:val="righ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2352071"/>
    <w:multiLevelType w:val="hybridMultilevel"/>
    <w:tmpl w:val="A8065760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729A4E08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86" w15:restartNumberingAfterBreak="0">
    <w:nsid w:val="73AA0BE8"/>
    <w:multiLevelType w:val="hybridMultilevel"/>
    <w:tmpl w:val="E4AADCB6"/>
    <w:lvl w:ilvl="0" w:tplc="BA5E4974">
      <w:start w:val="1"/>
      <w:numFmt w:val="bullet"/>
      <w:lvlText w:val="-"/>
      <w:lvlJc w:val="left"/>
      <w:pPr>
        <w:ind w:left="720" w:hanging="360"/>
      </w:pPr>
      <w:rPr>
        <w:rFonts w:ascii="Trebuchet MS" w:hAnsi="Trebuchet M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74A06776"/>
    <w:multiLevelType w:val="hybridMultilevel"/>
    <w:tmpl w:val="E72E93B4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74AC315F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89" w15:restartNumberingAfterBreak="0">
    <w:nsid w:val="752F528E"/>
    <w:multiLevelType w:val="hybridMultilevel"/>
    <w:tmpl w:val="D9985CF4"/>
    <w:lvl w:ilvl="0" w:tplc="FFFFFFFF">
      <w:start w:val="1"/>
      <w:numFmt w:val="decimal"/>
      <w:lvlText w:val="%1."/>
      <w:lvlJc w:val="left"/>
      <w:pPr>
        <w:ind w:left="49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930" w:hanging="180"/>
      </w:pPr>
    </w:lvl>
    <w:lvl w:ilvl="3" w:tplc="FFFFFFFF" w:tentative="1">
      <w:start w:val="1"/>
      <w:numFmt w:val="decimal"/>
      <w:lvlText w:val="%4."/>
      <w:lvlJc w:val="left"/>
      <w:pPr>
        <w:ind w:left="2650" w:hanging="360"/>
      </w:pPr>
    </w:lvl>
    <w:lvl w:ilvl="4" w:tplc="FFFFFFFF" w:tentative="1">
      <w:start w:val="1"/>
      <w:numFmt w:val="lowerLetter"/>
      <w:lvlText w:val="%5."/>
      <w:lvlJc w:val="left"/>
      <w:pPr>
        <w:ind w:left="3370" w:hanging="360"/>
      </w:pPr>
    </w:lvl>
    <w:lvl w:ilvl="5" w:tplc="FFFFFFFF" w:tentative="1">
      <w:start w:val="1"/>
      <w:numFmt w:val="lowerRoman"/>
      <w:lvlText w:val="%6."/>
      <w:lvlJc w:val="right"/>
      <w:pPr>
        <w:ind w:left="4090" w:hanging="180"/>
      </w:pPr>
    </w:lvl>
    <w:lvl w:ilvl="6" w:tplc="FFFFFFFF" w:tentative="1">
      <w:start w:val="1"/>
      <w:numFmt w:val="decimal"/>
      <w:lvlText w:val="%7."/>
      <w:lvlJc w:val="left"/>
      <w:pPr>
        <w:ind w:left="4810" w:hanging="360"/>
      </w:pPr>
    </w:lvl>
    <w:lvl w:ilvl="7" w:tplc="FFFFFFFF" w:tentative="1">
      <w:start w:val="1"/>
      <w:numFmt w:val="lowerLetter"/>
      <w:lvlText w:val="%8."/>
      <w:lvlJc w:val="left"/>
      <w:pPr>
        <w:ind w:left="5530" w:hanging="360"/>
      </w:pPr>
    </w:lvl>
    <w:lvl w:ilvl="8" w:tplc="FFFFFFFF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190" w15:restartNumberingAfterBreak="0">
    <w:nsid w:val="754F2E07"/>
    <w:multiLevelType w:val="singleLevel"/>
    <w:tmpl w:val="F6361F32"/>
    <w:lvl w:ilvl="0">
      <w:start w:val="1"/>
      <w:numFmt w:val="bullet"/>
      <w:pStyle w:val="Style3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1" w15:restartNumberingAfterBreak="0">
    <w:nsid w:val="759F236C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2" w15:restartNumberingAfterBreak="0">
    <w:nsid w:val="78192A62"/>
    <w:multiLevelType w:val="hybridMultilevel"/>
    <w:tmpl w:val="93023580"/>
    <w:lvl w:ilvl="0" w:tplc="CACA4FF0">
      <w:start w:val="1"/>
      <w:numFmt w:val="lowerRoman"/>
      <w:lvlText w:val="(%1)"/>
      <w:lvlJc w:val="left"/>
      <w:pPr>
        <w:ind w:left="721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1" w:hanging="360"/>
      </w:p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3" w15:restartNumberingAfterBreak="0">
    <w:nsid w:val="78286ACB"/>
    <w:multiLevelType w:val="multilevel"/>
    <w:tmpl w:val="74FA4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79213B5F"/>
    <w:multiLevelType w:val="hybridMultilevel"/>
    <w:tmpl w:val="40C8AF68"/>
    <w:lvl w:ilvl="0" w:tplc="AE00EA18">
      <w:start w:val="1"/>
      <w:numFmt w:val="decimal"/>
      <w:lvlText w:val="30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5" w15:restartNumberingAfterBreak="0">
    <w:nsid w:val="79893EE7"/>
    <w:multiLevelType w:val="hybridMultilevel"/>
    <w:tmpl w:val="0678A066"/>
    <w:lvl w:ilvl="0" w:tplc="0418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7BE14A7F"/>
    <w:multiLevelType w:val="hybridMultilevel"/>
    <w:tmpl w:val="FB4C464E"/>
    <w:lvl w:ilvl="0" w:tplc="CE68E4FA">
      <w:start w:val="1"/>
      <w:numFmt w:val="decimal"/>
      <w:lvlText w:val="33.%1."/>
      <w:lvlJc w:val="left"/>
      <w:pPr>
        <w:ind w:left="721" w:hanging="360"/>
      </w:pPr>
      <w:rPr>
        <w:rFonts w:hint="default"/>
        <w:b/>
      </w:rPr>
    </w:lvl>
    <w:lvl w:ilvl="1" w:tplc="2B52727A">
      <w:start w:val="1"/>
      <w:numFmt w:val="lowerLetter"/>
      <w:lvlText w:val="%2)"/>
      <w:lvlJc w:val="left"/>
      <w:pPr>
        <w:ind w:left="1786" w:hanging="705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1" w:hanging="180"/>
      </w:pPr>
    </w:lvl>
    <w:lvl w:ilvl="3" w:tplc="0418000F" w:tentative="1">
      <w:start w:val="1"/>
      <w:numFmt w:val="decimal"/>
      <w:lvlText w:val="%4."/>
      <w:lvlJc w:val="left"/>
      <w:pPr>
        <w:ind w:left="2881" w:hanging="360"/>
      </w:pPr>
    </w:lvl>
    <w:lvl w:ilvl="4" w:tplc="04180019" w:tentative="1">
      <w:start w:val="1"/>
      <w:numFmt w:val="lowerLetter"/>
      <w:lvlText w:val="%5."/>
      <w:lvlJc w:val="left"/>
      <w:pPr>
        <w:ind w:left="3601" w:hanging="360"/>
      </w:pPr>
    </w:lvl>
    <w:lvl w:ilvl="5" w:tplc="0418001B" w:tentative="1">
      <w:start w:val="1"/>
      <w:numFmt w:val="lowerRoman"/>
      <w:lvlText w:val="%6."/>
      <w:lvlJc w:val="right"/>
      <w:pPr>
        <w:ind w:left="4321" w:hanging="180"/>
      </w:pPr>
    </w:lvl>
    <w:lvl w:ilvl="6" w:tplc="0418000F" w:tentative="1">
      <w:start w:val="1"/>
      <w:numFmt w:val="decimal"/>
      <w:lvlText w:val="%7."/>
      <w:lvlJc w:val="left"/>
      <w:pPr>
        <w:ind w:left="5041" w:hanging="360"/>
      </w:pPr>
    </w:lvl>
    <w:lvl w:ilvl="7" w:tplc="04180019" w:tentative="1">
      <w:start w:val="1"/>
      <w:numFmt w:val="lowerLetter"/>
      <w:lvlText w:val="%8."/>
      <w:lvlJc w:val="left"/>
      <w:pPr>
        <w:ind w:left="5761" w:hanging="360"/>
      </w:pPr>
    </w:lvl>
    <w:lvl w:ilvl="8" w:tplc="0418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7" w15:restartNumberingAfterBreak="0">
    <w:nsid w:val="7F7B6193"/>
    <w:multiLevelType w:val="hybridMultilevel"/>
    <w:tmpl w:val="15CEE578"/>
    <w:lvl w:ilvl="0" w:tplc="334C3CC0">
      <w:start w:val="1"/>
      <w:numFmt w:val="lowerRoman"/>
      <w:lvlText w:val="%1."/>
      <w:lvlJc w:val="righ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7FB931C7"/>
    <w:multiLevelType w:val="hybridMultilevel"/>
    <w:tmpl w:val="4056AB24"/>
    <w:lvl w:ilvl="0" w:tplc="4809001B">
      <w:start w:val="1"/>
      <w:numFmt w:val="lowerRoman"/>
      <w:lvlText w:val="%1."/>
      <w:lvlJc w:val="righ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4458611">
    <w:abstractNumId w:val="75"/>
  </w:num>
  <w:num w:numId="2" w16cid:durableId="1760368677">
    <w:abstractNumId w:val="66"/>
  </w:num>
  <w:num w:numId="3" w16cid:durableId="1885093626">
    <w:abstractNumId w:val="18"/>
  </w:num>
  <w:num w:numId="4" w16cid:durableId="444428924">
    <w:abstractNumId w:val="128"/>
  </w:num>
  <w:num w:numId="5" w16cid:durableId="1855337327">
    <w:abstractNumId w:val="184"/>
  </w:num>
  <w:num w:numId="6" w16cid:durableId="2055079642">
    <w:abstractNumId w:val="160"/>
  </w:num>
  <w:num w:numId="7" w16cid:durableId="1076319813">
    <w:abstractNumId w:val="124"/>
  </w:num>
  <w:num w:numId="8" w16cid:durableId="2021154146">
    <w:abstractNumId w:val="20"/>
  </w:num>
  <w:num w:numId="9" w16cid:durableId="1544906378">
    <w:abstractNumId w:val="62"/>
  </w:num>
  <w:num w:numId="10" w16cid:durableId="950207427">
    <w:abstractNumId w:val="55"/>
  </w:num>
  <w:num w:numId="11" w16cid:durableId="934479019">
    <w:abstractNumId w:val="84"/>
  </w:num>
  <w:num w:numId="12" w16cid:durableId="1707490125">
    <w:abstractNumId w:val="58"/>
  </w:num>
  <w:num w:numId="13" w16cid:durableId="1053696748">
    <w:abstractNumId w:val="19"/>
  </w:num>
  <w:num w:numId="14" w16cid:durableId="1807694763">
    <w:abstractNumId w:val="159"/>
  </w:num>
  <w:num w:numId="15" w16cid:durableId="1009452998">
    <w:abstractNumId w:val="181"/>
  </w:num>
  <w:num w:numId="16" w16cid:durableId="1667858068">
    <w:abstractNumId w:val="46"/>
  </w:num>
  <w:num w:numId="17" w16cid:durableId="573778596">
    <w:abstractNumId w:val="118"/>
  </w:num>
  <w:num w:numId="18" w16cid:durableId="223639091">
    <w:abstractNumId w:val="143"/>
  </w:num>
  <w:num w:numId="19" w16cid:durableId="1403259176">
    <w:abstractNumId w:val="61"/>
  </w:num>
  <w:num w:numId="20" w16cid:durableId="615722863">
    <w:abstractNumId w:val="125"/>
  </w:num>
  <w:num w:numId="21" w16cid:durableId="1423068008">
    <w:abstractNumId w:val="158"/>
  </w:num>
  <w:num w:numId="22" w16cid:durableId="797339479">
    <w:abstractNumId w:val="33"/>
  </w:num>
  <w:num w:numId="23" w16cid:durableId="1817644163">
    <w:abstractNumId w:val="14"/>
  </w:num>
  <w:num w:numId="24" w16cid:durableId="8527562">
    <w:abstractNumId w:val="114"/>
  </w:num>
  <w:num w:numId="25" w16cid:durableId="20669347">
    <w:abstractNumId w:val="116"/>
  </w:num>
  <w:num w:numId="26" w16cid:durableId="991907749">
    <w:abstractNumId w:val="182"/>
  </w:num>
  <w:num w:numId="27" w16cid:durableId="507326213">
    <w:abstractNumId w:val="28"/>
  </w:num>
  <w:num w:numId="28" w16cid:durableId="1586458608">
    <w:abstractNumId w:val="13"/>
  </w:num>
  <w:num w:numId="29" w16cid:durableId="586504210">
    <w:abstractNumId w:val="145"/>
  </w:num>
  <w:num w:numId="30" w16cid:durableId="746998306">
    <w:abstractNumId w:val="191"/>
  </w:num>
  <w:num w:numId="31" w16cid:durableId="1241865521">
    <w:abstractNumId w:val="95"/>
  </w:num>
  <w:num w:numId="32" w16cid:durableId="1687517129">
    <w:abstractNumId w:val="132"/>
  </w:num>
  <w:num w:numId="33" w16cid:durableId="2081364951">
    <w:abstractNumId w:val="173"/>
  </w:num>
  <w:num w:numId="34" w16cid:durableId="1165512874">
    <w:abstractNumId w:val="179"/>
  </w:num>
  <w:num w:numId="35" w16cid:durableId="1349873598">
    <w:abstractNumId w:val="92"/>
  </w:num>
  <w:num w:numId="36" w16cid:durableId="2319451">
    <w:abstractNumId w:val="192"/>
  </w:num>
  <w:num w:numId="37" w16cid:durableId="805780580">
    <w:abstractNumId w:val="102"/>
  </w:num>
  <w:num w:numId="38" w16cid:durableId="2137403612">
    <w:abstractNumId w:val="86"/>
  </w:num>
  <w:num w:numId="39" w16cid:durableId="228344402">
    <w:abstractNumId w:val="103"/>
  </w:num>
  <w:num w:numId="40" w16cid:durableId="531653931">
    <w:abstractNumId w:val="121"/>
  </w:num>
  <w:num w:numId="41" w16cid:durableId="1262029401">
    <w:abstractNumId w:val="169"/>
  </w:num>
  <w:num w:numId="42" w16cid:durableId="1677153831">
    <w:abstractNumId w:val="172"/>
  </w:num>
  <w:num w:numId="43" w16cid:durableId="1693917372">
    <w:abstractNumId w:val="163"/>
  </w:num>
  <w:num w:numId="44" w16cid:durableId="1308315032">
    <w:abstractNumId w:val="96"/>
  </w:num>
  <w:num w:numId="45" w16cid:durableId="1686205747">
    <w:abstractNumId w:val="27"/>
  </w:num>
  <w:num w:numId="46" w16cid:durableId="1447308692">
    <w:abstractNumId w:val="162"/>
  </w:num>
  <w:num w:numId="47" w16cid:durableId="426776840">
    <w:abstractNumId w:val="12"/>
  </w:num>
  <w:num w:numId="48" w16cid:durableId="586571079">
    <w:abstractNumId w:val="177"/>
  </w:num>
  <w:num w:numId="49" w16cid:durableId="2112359680">
    <w:abstractNumId w:val="78"/>
  </w:num>
  <w:num w:numId="50" w16cid:durableId="2131820848">
    <w:abstractNumId w:val="89"/>
  </w:num>
  <w:num w:numId="51" w16cid:durableId="751857769">
    <w:abstractNumId w:val="126"/>
  </w:num>
  <w:num w:numId="52" w16cid:durableId="504134401">
    <w:abstractNumId w:val="90"/>
  </w:num>
  <w:num w:numId="53" w16cid:durableId="1751539726">
    <w:abstractNumId w:val="127"/>
  </w:num>
  <w:num w:numId="54" w16cid:durableId="516622443">
    <w:abstractNumId w:val="98"/>
  </w:num>
  <w:num w:numId="55" w16cid:durableId="682517230">
    <w:abstractNumId w:val="72"/>
  </w:num>
  <w:num w:numId="56" w16cid:durableId="1661957899">
    <w:abstractNumId w:val="194"/>
  </w:num>
  <w:num w:numId="57" w16cid:durableId="1421176014">
    <w:abstractNumId w:val="154"/>
  </w:num>
  <w:num w:numId="58" w16cid:durableId="67002213">
    <w:abstractNumId w:val="107"/>
  </w:num>
  <w:num w:numId="59" w16cid:durableId="1342510198">
    <w:abstractNumId w:val="41"/>
  </w:num>
  <w:num w:numId="60" w16cid:durableId="1711489023">
    <w:abstractNumId w:val="196"/>
  </w:num>
  <w:num w:numId="61" w16cid:durableId="580480752">
    <w:abstractNumId w:val="83"/>
  </w:num>
  <w:num w:numId="62" w16cid:durableId="664625828">
    <w:abstractNumId w:val="137"/>
  </w:num>
  <w:num w:numId="63" w16cid:durableId="1524323913">
    <w:abstractNumId w:val="105"/>
  </w:num>
  <w:num w:numId="64" w16cid:durableId="1959483989">
    <w:abstractNumId w:val="99"/>
  </w:num>
  <w:num w:numId="65" w16cid:durableId="2092967620">
    <w:abstractNumId w:val="76"/>
  </w:num>
  <w:num w:numId="66" w16cid:durableId="548689149">
    <w:abstractNumId w:val="21"/>
  </w:num>
  <w:num w:numId="67" w16cid:durableId="1809547095">
    <w:abstractNumId w:val="198"/>
  </w:num>
  <w:num w:numId="68" w16cid:durableId="208684235">
    <w:abstractNumId w:val="176"/>
  </w:num>
  <w:num w:numId="69" w16cid:durableId="1021083406">
    <w:abstractNumId w:val="50"/>
  </w:num>
  <w:num w:numId="70" w16cid:durableId="1979408476">
    <w:abstractNumId w:val="37"/>
  </w:num>
  <w:num w:numId="71" w16cid:durableId="960693129">
    <w:abstractNumId w:val="110"/>
  </w:num>
  <w:num w:numId="72" w16cid:durableId="1793212146">
    <w:abstractNumId w:val="24"/>
  </w:num>
  <w:num w:numId="73" w16cid:durableId="1440880949">
    <w:abstractNumId w:val="65"/>
  </w:num>
  <w:num w:numId="74" w16cid:durableId="288781407">
    <w:abstractNumId w:val="11"/>
  </w:num>
  <w:num w:numId="75" w16cid:durableId="1934050065">
    <w:abstractNumId w:val="100"/>
  </w:num>
  <w:num w:numId="76" w16cid:durableId="1123503666">
    <w:abstractNumId w:val="141"/>
  </w:num>
  <w:num w:numId="77" w16cid:durableId="1337340536">
    <w:abstractNumId w:val="175"/>
  </w:num>
  <w:num w:numId="78" w16cid:durableId="321468118">
    <w:abstractNumId w:val="183"/>
  </w:num>
  <w:num w:numId="79" w16cid:durableId="155918393">
    <w:abstractNumId w:val="101"/>
  </w:num>
  <w:num w:numId="80" w16cid:durableId="1811627527">
    <w:abstractNumId w:val="146"/>
  </w:num>
  <w:num w:numId="81" w16cid:durableId="1016731713">
    <w:abstractNumId w:val="45"/>
  </w:num>
  <w:num w:numId="82" w16cid:durableId="1586955940">
    <w:abstractNumId w:val="171"/>
  </w:num>
  <w:num w:numId="83" w16cid:durableId="1056202903">
    <w:abstractNumId w:val="155"/>
  </w:num>
  <w:num w:numId="84" w16cid:durableId="1072894163">
    <w:abstractNumId w:val="112"/>
  </w:num>
  <w:num w:numId="85" w16cid:durableId="1161233930">
    <w:abstractNumId w:val="115"/>
  </w:num>
  <w:num w:numId="86" w16cid:durableId="1338582765">
    <w:abstractNumId w:val="174"/>
  </w:num>
  <w:num w:numId="87" w16cid:durableId="1146242012">
    <w:abstractNumId w:val="130"/>
  </w:num>
  <w:num w:numId="88" w16cid:durableId="1653216009">
    <w:abstractNumId w:val="70"/>
  </w:num>
  <w:num w:numId="89" w16cid:durableId="747776420">
    <w:abstractNumId w:val="47"/>
  </w:num>
  <w:num w:numId="90" w16cid:durableId="758982779">
    <w:abstractNumId w:val="22"/>
  </w:num>
  <w:num w:numId="91" w16cid:durableId="799424911">
    <w:abstractNumId w:val="6"/>
  </w:num>
  <w:num w:numId="92" w16cid:durableId="683629775">
    <w:abstractNumId w:val="186"/>
  </w:num>
  <w:num w:numId="93" w16cid:durableId="939222784">
    <w:abstractNumId w:val="147"/>
  </w:num>
  <w:num w:numId="94" w16cid:durableId="791479325">
    <w:abstractNumId w:val="148"/>
  </w:num>
  <w:num w:numId="95" w16cid:durableId="843470966">
    <w:abstractNumId w:val="79"/>
  </w:num>
  <w:num w:numId="96" w16cid:durableId="103039818">
    <w:abstractNumId w:val="67"/>
  </w:num>
  <w:num w:numId="97" w16cid:durableId="1669216001">
    <w:abstractNumId w:val="36"/>
  </w:num>
  <w:num w:numId="98" w16cid:durableId="994991883">
    <w:abstractNumId w:val="16"/>
  </w:num>
  <w:num w:numId="99" w16cid:durableId="1812404428">
    <w:abstractNumId w:val="111"/>
  </w:num>
  <w:num w:numId="100" w16cid:durableId="1980957410">
    <w:abstractNumId w:val="197"/>
  </w:num>
  <w:num w:numId="101" w16cid:durableId="1761483492">
    <w:abstractNumId w:val="51"/>
  </w:num>
  <w:num w:numId="102" w16cid:durableId="1673801402">
    <w:abstractNumId w:val="7"/>
  </w:num>
  <w:num w:numId="103" w16cid:durableId="451631887">
    <w:abstractNumId w:val="167"/>
  </w:num>
  <w:num w:numId="104" w16cid:durableId="388579278">
    <w:abstractNumId w:val="25"/>
  </w:num>
  <w:num w:numId="105" w16cid:durableId="642003342">
    <w:abstractNumId w:val="153"/>
  </w:num>
  <w:num w:numId="106" w16cid:durableId="915283714">
    <w:abstractNumId w:val="31"/>
  </w:num>
  <w:num w:numId="107" w16cid:durableId="1417479340">
    <w:abstractNumId w:val="54"/>
  </w:num>
  <w:num w:numId="108" w16cid:durableId="367485756">
    <w:abstractNumId w:val="8"/>
  </w:num>
  <w:num w:numId="109" w16cid:durableId="1323847715">
    <w:abstractNumId w:val="117"/>
  </w:num>
  <w:num w:numId="110" w16cid:durableId="1611007356">
    <w:abstractNumId w:val="120"/>
  </w:num>
  <w:num w:numId="111" w16cid:durableId="1472094891">
    <w:abstractNumId w:val="131"/>
  </w:num>
  <w:num w:numId="112" w16cid:durableId="1127821185">
    <w:abstractNumId w:val="97"/>
  </w:num>
  <w:num w:numId="113" w16cid:durableId="1839075260">
    <w:abstractNumId w:val="57"/>
  </w:num>
  <w:num w:numId="114" w16cid:durableId="802307725">
    <w:abstractNumId w:val="82"/>
  </w:num>
  <w:num w:numId="115" w16cid:durableId="984091478">
    <w:abstractNumId w:val="74"/>
  </w:num>
  <w:num w:numId="116" w16cid:durableId="1840383720">
    <w:abstractNumId w:val="4"/>
  </w:num>
  <w:num w:numId="117" w16cid:durableId="415521781">
    <w:abstractNumId w:val="142"/>
  </w:num>
  <w:num w:numId="118" w16cid:durableId="40402465">
    <w:abstractNumId w:val="17"/>
  </w:num>
  <w:num w:numId="119" w16cid:durableId="1257979825">
    <w:abstractNumId w:val="88"/>
  </w:num>
  <w:num w:numId="120" w16cid:durableId="413748423">
    <w:abstractNumId w:val="94"/>
  </w:num>
  <w:num w:numId="121" w16cid:durableId="804736425">
    <w:abstractNumId w:val="85"/>
  </w:num>
  <w:num w:numId="122" w16cid:durableId="738282992">
    <w:abstractNumId w:val="52"/>
  </w:num>
  <w:num w:numId="123" w16cid:durableId="974718236">
    <w:abstractNumId w:val="180"/>
  </w:num>
  <w:num w:numId="124" w16cid:durableId="528295438">
    <w:abstractNumId w:val="106"/>
  </w:num>
  <w:num w:numId="125" w16cid:durableId="454101961">
    <w:abstractNumId w:val="20"/>
  </w:num>
  <w:num w:numId="126" w16cid:durableId="1247571088">
    <w:abstractNumId w:val="150"/>
  </w:num>
  <w:num w:numId="127" w16cid:durableId="798257488">
    <w:abstractNumId w:val="138"/>
  </w:num>
  <w:num w:numId="128" w16cid:durableId="1181703369">
    <w:abstractNumId w:val="20"/>
  </w:num>
  <w:num w:numId="129" w16cid:durableId="1788968031">
    <w:abstractNumId w:val="64"/>
  </w:num>
  <w:num w:numId="130" w16cid:durableId="1803115441">
    <w:abstractNumId w:val="149"/>
  </w:num>
  <w:num w:numId="131" w16cid:durableId="2048870278">
    <w:abstractNumId w:val="10"/>
  </w:num>
  <w:num w:numId="132" w16cid:durableId="1229918710">
    <w:abstractNumId w:val="56"/>
  </w:num>
  <w:num w:numId="133" w16cid:durableId="1268925678">
    <w:abstractNumId w:val="32"/>
  </w:num>
  <w:num w:numId="134" w16cid:durableId="1918512893">
    <w:abstractNumId w:val="23"/>
  </w:num>
  <w:num w:numId="135" w16cid:durableId="963315221">
    <w:abstractNumId w:val="69"/>
  </w:num>
  <w:num w:numId="136" w16cid:durableId="1829860496">
    <w:abstractNumId w:val="93"/>
  </w:num>
  <w:num w:numId="137" w16cid:durableId="1840540318">
    <w:abstractNumId w:val="178"/>
  </w:num>
  <w:num w:numId="138" w16cid:durableId="386150239">
    <w:abstractNumId w:val="71"/>
  </w:num>
  <w:num w:numId="139" w16cid:durableId="411200098">
    <w:abstractNumId w:val="140"/>
  </w:num>
  <w:num w:numId="140" w16cid:durableId="1029524230">
    <w:abstractNumId w:val="42"/>
  </w:num>
  <w:num w:numId="141" w16cid:durableId="192155922">
    <w:abstractNumId w:val="170"/>
  </w:num>
  <w:num w:numId="142" w16cid:durableId="1050037687">
    <w:abstractNumId w:val="104"/>
  </w:num>
  <w:num w:numId="143" w16cid:durableId="1544824991">
    <w:abstractNumId w:val="53"/>
  </w:num>
  <w:num w:numId="144" w16cid:durableId="880508869">
    <w:abstractNumId w:val="20"/>
  </w:num>
  <w:num w:numId="145" w16cid:durableId="508518830">
    <w:abstractNumId w:val="20"/>
  </w:num>
  <w:num w:numId="146" w16cid:durableId="876426020">
    <w:abstractNumId w:val="20"/>
  </w:num>
  <w:num w:numId="147" w16cid:durableId="1200359995">
    <w:abstractNumId w:val="20"/>
  </w:num>
  <w:num w:numId="148" w16cid:durableId="1526941858">
    <w:abstractNumId w:val="20"/>
  </w:num>
  <w:num w:numId="149" w16cid:durableId="1386877066">
    <w:abstractNumId w:val="20"/>
  </w:num>
  <w:num w:numId="150" w16cid:durableId="1963029295">
    <w:abstractNumId w:val="20"/>
  </w:num>
  <w:num w:numId="151" w16cid:durableId="1738628545">
    <w:abstractNumId w:val="20"/>
  </w:num>
  <w:num w:numId="152" w16cid:durableId="1883856733">
    <w:abstractNumId w:val="20"/>
  </w:num>
  <w:num w:numId="153" w16cid:durableId="2057506871">
    <w:abstractNumId w:val="30"/>
  </w:num>
  <w:num w:numId="154" w16cid:durableId="1636451787">
    <w:abstractNumId w:val="113"/>
  </w:num>
  <w:num w:numId="155" w16cid:durableId="1562015820">
    <w:abstractNumId w:val="123"/>
  </w:num>
  <w:num w:numId="156" w16cid:durableId="220599329">
    <w:abstractNumId w:val="109"/>
  </w:num>
  <w:num w:numId="157" w16cid:durableId="973679621">
    <w:abstractNumId w:val="48"/>
  </w:num>
  <w:num w:numId="158" w16cid:durableId="886528565">
    <w:abstractNumId w:val="20"/>
  </w:num>
  <w:num w:numId="159" w16cid:durableId="1397125842">
    <w:abstractNumId w:val="165"/>
  </w:num>
  <w:num w:numId="160" w16cid:durableId="448160695">
    <w:abstractNumId w:val="91"/>
  </w:num>
  <w:num w:numId="161" w16cid:durableId="1849296651">
    <w:abstractNumId w:val="166"/>
  </w:num>
  <w:num w:numId="162" w16cid:durableId="418185950">
    <w:abstractNumId w:val="59"/>
  </w:num>
  <w:num w:numId="163" w16cid:durableId="1311666390">
    <w:abstractNumId w:val="49"/>
  </w:num>
  <w:num w:numId="164" w16cid:durableId="587620861">
    <w:abstractNumId w:val="35"/>
  </w:num>
  <w:num w:numId="165" w16cid:durableId="1708408171">
    <w:abstractNumId w:val="195"/>
  </w:num>
  <w:num w:numId="166" w16cid:durableId="1766270993">
    <w:abstractNumId w:val="193"/>
  </w:num>
  <w:num w:numId="167" w16cid:durableId="355734679">
    <w:abstractNumId w:val="157"/>
  </w:num>
  <w:num w:numId="168" w16cid:durableId="781268361">
    <w:abstractNumId w:val="44"/>
  </w:num>
  <w:num w:numId="169" w16cid:durableId="256403872">
    <w:abstractNumId w:val="38"/>
  </w:num>
  <w:num w:numId="170" w16cid:durableId="900797786">
    <w:abstractNumId w:val="168"/>
  </w:num>
  <w:num w:numId="171" w16cid:durableId="189609483">
    <w:abstractNumId w:val="152"/>
  </w:num>
  <w:num w:numId="172" w16cid:durableId="1386569065">
    <w:abstractNumId w:val="3"/>
  </w:num>
  <w:num w:numId="173" w16cid:durableId="630014125">
    <w:abstractNumId w:val="187"/>
  </w:num>
  <w:num w:numId="174" w16cid:durableId="827936823">
    <w:abstractNumId w:val="29"/>
  </w:num>
  <w:num w:numId="175" w16cid:durableId="1668434473">
    <w:abstractNumId w:val="129"/>
  </w:num>
  <w:num w:numId="176" w16cid:durableId="84764302">
    <w:abstractNumId w:val="39"/>
  </w:num>
  <w:num w:numId="177" w16cid:durableId="440563985">
    <w:abstractNumId w:val="80"/>
  </w:num>
  <w:num w:numId="178" w16cid:durableId="1493646071">
    <w:abstractNumId w:val="122"/>
  </w:num>
  <w:num w:numId="179" w16cid:durableId="1451509084">
    <w:abstractNumId w:val="77"/>
  </w:num>
  <w:num w:numId="180" w16cid:durableId="780536439">
    <w:abstractNumId w:val="0"/>
  </w:num>
  <w:num w:numId="181" w16cid:durableId="418406262">
    <w:abstractNumId w:val="68"/>
  </w:num>
  <w:num w:numId="182" w16cid:durableId="228615659">
    <w:abstractNumId w:val="190"/>
  </w:num>
  <w:num w:numId="183" w16cid:durableId="898633066">
    <w:abstractNumId w:val="5"/>
  </w:num>
  <w:num w:numId="184" w16cid:durableId="795441561">
    <w:abstractNumId w:val="26"/>
    <w:lvlOverride w:ilvl="0">
      <w:startOverride w:val="1"/>
    </w:lvlOverride>
  </w:num>
  <w:num w:numId="185" w16cid:durableId="1771126066">
    <w:abstractNumId w:val="26"/>
    <w:lvlOverride w:ilvl="0">
      <w:startOverride w:val="1"/>
    </w:lvlOverride>
  </w:num>
  <w:num w:numId="186" w16cid:durableId="1779444355">
    <w:abstractNumId w:val="73"/>
  </w:num>
  <w:num w:numId="187" w16cid:durableId="830369568">
    <w:abstractNumId w:val="87"/>
  </w:num>
  <w:num w:numId="188" w16cid:durableId="1644968859">
    <w:abstractNumId w:val="9"/>
  </w:num>
  <w:num w:numId="189" w16cid:durableId="1602451884">
    <w:abstractNumId w:val="133"/>
  </w:num>
  <w:num w:numId="190" w16cid:durableId="98111847">
    <w:abstractNumId w:val="40"/>
  </w:num>
  <w:num w:numId="191" w16cid:durableId="1104032550">
    <w:abstractNumId w:val="151"/>
  </w:num>
  <w:num w:numId="192" w16cid:durableId="1717466870">
    <w:abstractNumId w:val="134"/>
  </w:num>
  <w:num w:numId="193" w16cid:durableId="259486987">
    <w:abstractNumId w:val="63"/>
  </w:num>
  <w:num w:numId="194" w16cid:durableId="1753549849">
    <w:abstractNumId w:val="156"/>
  </w:num>
  <w:num w:numId="195" w16cid:durableId="1563055699">
    <w:abstractNumId w:val="136"/>
  </w:num>
  <w:num w:numId="196" w16cid:durableId="1766920349">
    <w:abstractNumId w:val="108"/>
  </w:num>
  <w:num w:numId="197" w16cid:durableId="441999494">
    <w:abstractNumId w:val="188"/>
  </w:num>
  <w:num w:numId="198" w16cid:durableId="1250236247">
    <w:abstractNumId w:val="135"/>
  </w:num>
  <w:num w:numId="199" w16cid:durableId="496186512">
    <w:abstractNumId w:val="185"/>
  </w:num>
  <w:num w:numId="200" w16cid:durableId="923226636">
    <w:abstractNumId w:val="144"/>
  </w:num>
  <w:num w:numId="201" w16cid:durableId="1482505008">
    <w:abstractNumId w:val="81"/>
  </w:num>
  <w:num w:numId="202" w16cid:durableId="1691254675">
    <w:abstractNumId w:val="161"/>
  </w:num>
  <w:num w:numId="203" w16cid:durableId="240406074">
    <w:abstractNumId w:val="164"/>
  </w:num>
  <w:num w:numId="204" w16cid:durableId="1389451156">
    <w:abstractNumId w:val="139"/>
  </w:num>
  <w:num w:numId="205" w16cid:durableId="18506445">
    <w:abstractNumId w:val="189"/>
  </w:num>
  <w:num w:numId="206" w16cid:durableId="470170467">
    <w:abstractNumId w:val="15"/>
  </w:num>
  <w:num w:numId="207" w16cid:durableId="201796090">
    <w:abstractNumId w:val="60"/>
  </w:num>
  <w:num w:numId="208" w16cid:durableId="230821858">
    <w:abstractNumId w:val="43"/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hideSpelling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2NjUztTAzMDW2NDVS0lEKTi0uzszPAykwrgUAzicI4SwAAAA="/>
  </w:docVars>
  <w:rsids>
    <w:rsidRoot w:val="00BE2E22"/>
    <w:rsid w:val="00000A60"/>
    <w:rsid w:val="000023D6"/>
    <w:rsid w:val="00003351"/>
    <w:rsid w:val="00003D46"/>
    <w:rsid w:val="000047A3"/>
    <w:rsid w:val="00004EF4"/>
    <w:rsid w:val="00005800"/>
    <w:rsid w:val="0000760A"/>
    <w:rsid w:val="00010388"/>
    <w:rsid w:val="000104C4"/>
    <w:rsid w:val="00010610"/>
    <w:rsid w:val="00012773"/>
    <w:rsid w:val="0001377D"/>
    <w:rsid w:val="00013A5F"/>
    <w:rsid w:val="00014969"/>
    <w:rsid w:val="00016CB8"/>
    <w:rsid w:val="000171B0"/>
    <w:rsid w:val="00017B15"/>
    <w:rsid w:val="00017D37"/>
    <w:rsid w:val="00020109"/>
    <w:rsid w:val="00020DD6"/>
    <w:rsid w:val="00021E43"/>
    <w:rsid w:val="000220C1"/>
    <w:rsid w:val="00024B81"/>
    <w:rsid w:val="00024BDA"/>
    <w:rsid w:val="00024CB5"/>
    <w:rsid w:val="00025603"/>
    <w:rsid w:val="000265F7"/>
    <w:rsid w:val="000266AD"/>
    <w:rsid w:val="00027390"/>
    <w:rsid w:val="00027CB4"/>
    <w:rsid w:val="000306AB"/>
    <w:rsid w:val="00030C06"/>
    <w:rsid w:val="00030E3A"/>
    <w:rsid w:val="0003287A"/>
    <w:rsid w:val="00033F37"/>
    <w:rsid w:val="0003416A"/>
    <w:rsid w:val="00034F39"/>
    <w:rsid w:val="00036BDD"/>
    <w:rsid w:val="00036EC1"/>
    <w:rsid w:val="00037A67"/>
    <w:rsid w:val="000402DE"/>
    <w:rsid w:val="00041AF4"/>
    <w:rsid w:val="0004418C"/>
    <w:rsid w:val="0004420B"/>
    <w:rsid w:val="000443E9"/>
    <w:rsid w:val="00044770"/>
    <w:rsid w:val="00045712"/>
    <w:rsid w:val="00046AAB"/>
    <w:rsid w:val="00046CF3"/>
    <w:rsid w:val="0004729C"/>
    <w:rsid w:val="00051042"/>
    <w:rsid w:val="00052D2F"/>
    <w:rsid w:val="000535B6"/>
    <w:rsid w:val="00053C69"/>
    <w:rsid w:val="00055316"/>
    <w:rsid w:val="0005532B"/>
    <w:rsid w:val="00056485"/>
    <w:rsid w:val="0005742D"/>
    <w:rsid w:val="00057690"/>
    <w:rsid w:val="0006216B"/>
    <w:rsid w:val="000624A2"/>
    <w:rsid w:val="000635E7"/>
    <w:rsid w:val="00064961"/>
    <w:rsid w:val="00064C89"/>
    <w:rsid w:val="000660E2"/>
    <w:rsid w:val="00067B7F"/>
    <w:rsid w:val="0007290A"/>
    <w:rsid w:val="00073236"/>
    <w:rsid w:val="000742F7"/>
    <w:rsid w:val="0007557D"/>
    <w:rsid w:val="00075806"/>
    <w:rsid w:val="000766F3"/>
    <w:rsid w:val="000776AB"/>
    <w:rsid w:val="000819B6"/>
    <w:rsid w:val="00081A8C"/>
    <w:rsid w:val="0008434C"/>
    <w:rsid w:val="000843AD"/>
    <w:rsid w:val="00085056"/>
    <w:rsid w:val="00086CB2"/>
    <w:rsid w:val="00086FD4"/>
    <w:rsid w:val="00087DC5"/>
    <w:rsid w:val="0009056E"/>
    <w:rsid w:val="00090712"/>
    <w:rsid w:val="000907DA"/>
    <w:rsid w:val="0009152C"/>
    <w:rsid w:val="00093C1C"/>
    <w:rsid w:val="000953CA"/>
    <w:rsid w:val="0009617F"/>
    <w:rsid w:val="00096916"/>
    <w:rsid w:val="000969F2"/>
    <w:rsid w:val="000A146D"/>
    <w:rsid w:val="000A23F1"/>
    <w:rsid w:val="000A26C0"/>
    <w:rsid w:val="000A33C2"/>
    <w:rsid w:val="000A355D"/>
    <w:rsid w:val="000A35AE"/>
    <w:rsid w:val="000A4B63"/>
    <w:rsid w:val="000B034A"/>
    <w:rsid w:val="000B2BD3"/>
    <w:rsid w:val="000B300F"/>
    <w:rsid w:val="000B3BC1"/>
    <w:rsid w:val="000B405C"/>
    <w:rsid w:val="000B4609"/>
    <w:rsid w:val="000B4A05"/>
    <w:rsid w:val="000B4E94"/>
    <w:rsid w:val="000B4FD6"/>
    <w:rsid w:val="000B6651"/>
    <w:rsid w:val="000B6ACA"/>
    <w:rsid w:val="000C13B5"/>
    <w:rsid w:val="000C1610"/>
    <w:rsid w:val="000C1FB6"/>
    <w:rsid w:val="000C2D5D"/>
    <w:rsid w:val="000C57B6"/>
    <w:rsid w:val="000C57F6"/>
    <w:rsid w:val="000C5A1D"/>
    <w:rsid w:val="000C76D2"/>
    <w:rsid w:val="000C7901"/>
    <w:rsid w:val="000C7CC6"/>
    <w:rsid w:val="000D049F"/>
    <w:rsid w:val="000D0688"/>
    <w:rsid w:val="000D3B4C"/>
    <w:rsid w:val="000D4DE6"/>
    <w:rsid w:val="000D6A6B"/>
    <w:rsid w:val="000D76B6"/>
    <w:rsid w:val="000D7854"/>
    <w:rsid w:val="000E2FE4"/>
    <w:rsid w:val="000E30DE"/>
    <w:rsid w:val="000E3D37"/>
    <w:rsid w:val="000E48AE"/>
    <w:rsid w:val="000E51D9"/>
    <w:rsid w:val="000E68FA"/>
    <w:rsid w:val="000F015E"/>
    <w:rsid w:val="000F69D7"/>
    <w:rsid w:val="000F7A96"/>
    <w:rsid w:val="001001E4"/>
    <w:rsid w:val="00100376"/>
    <w:rsid w:val="001006A6"/>
    <w:rsid w:val="001008C9"/>
    <w:rsid w:val="00101724"/>
    <w:rsid w:val="001018A5"/>
    <w:rsid w:val="00101A91"/>
    <w:rsid w:val="001023DE"/>
    <w:rsid w:val="001024A6"/>
    <w:rsid w:val="00103C71"/>
    <w:rsid w:val="0010497A"/>
    <w:rsid w:val="00105D01"/>
    <w:rsid w:val="00106D70"/>
    <w:rsid w:val="00106D86"/>
    <w:rsid w:val="001114F9"/>
    <w:rsid w:val="001115CB"/>
    <w:rsid w:val="001123FC"/>
    <w:rsid w:val="001127BE"/>
    <w:rsid w:val="00113561"/>
    <w:rsid w:val="00114B71"/>
    <w:rsid w:val="00115589"/>
    <w:rsid w:val="00116B00"/>
    <w:rsid w:val="00120382"/>
    <w:rsid w:val="00120E8D"/>
    <w:rsid w:val="00121D61"/>
    <w:rsid w:val="001220BE"/>
    <w:rsid w:val="001228B7"/>
    <w:rsid w:val="00122A43"/>
    <w:rsid w:val="0012341D"/>
    <w:rsid w:val="00124E46"/>
    <w:rsid w:val="001257F9"/>
    <w:rsid w:val="001268C7"/>
    <w:rsid w:val="00126989"/>
    <w:rsid w:val="00126DFC"/>
    <w:rsid w:val="0012708F"/>
    <w:rsid w:val="00127F5F"/>
    <w:rsid w:val="001302F0"/>
    <w:rsid w:val="0013387F"/>
    <w:rsid w:val="00134B22"/>
    <w:rsid w:val="0014009E"/>
    <w:rsid w:val="00142A49"/>
    <w:rsid w:val="0014466F"/>
    <w:rsid w:val="00147046"/>
    <w:rsid w:val="001504ED"/>
    <w:rsid w:val="00150642"/>
    <w:rsid w:val="00150BD4"/>
    <w:rsid w:val="001513B8"/>
    <w:rsid w:val="001520D7"/>
    <w:rsid w:val="00152172"/>
    <w:rsid w:val="00153426"/>
    <w:rsid w:val="00153FED"/>
    <w:rsid w:val="00154718"/>
    <w:rsid w:val="00154B20"/>
    <w:rsid w:val="00155B7C"/>
    <w:rsid w:val="00157F41"/>
    <w:rsid w:val="00161832"/>
    <w:rsid w:val="001622C1"/>
    <w:rsid w:val="00162781"/>
    <w:rsid w:val="00162F56"/>
    <w:rsid w:val="00166380"/>
    <w:rsid w:val="001669DC"/>
    <w:rsid w:val="0016754B"/>
    <w:rsid w:val="00167577"/>
    <w:rsid w:val="00167DD7"/>
    <w:rsid w:val="001719B8"/>
    <w:rsid w:val="00172705"/>
    <w:rsid w:val="00173B7C"/>
    <w:rsid w:val="00173BB1"/>
    <w:rsid w:val="00174228"/>
    <w:rsid w:val="00174ACA"/>
    <w:rsid w:val="00175BA1"/>
    <w:rsid w:val="00176AC7"/>
    <w:rsid w:val="00177844"/>
    <w:rsid w:val="001778EE"/>
    <w:rsid w:val="00183E25"/>
    <w:rsid w:val="0018540E"/>
    <w:rsid w:val="0018548D"/>
    <w:rsid w:val="00185BE8"/>
    <w:rsid w:val="00185D7C"/>
    <w:rsid w:val="001860C9"/>
    <w:rsid w:val="00186A8E"/>
    <w:rsid w:val="001870D6"/>
    <w:rsid w:val="00191047"/>
    <w:rsid w:val="00191C3F"/>
    <w:rsid w:val="00192027"/>
    <w:rsid w:val="001967D7"/>
    <w:rsid w:val="001977C5"/>
    <w:rsid w:val="001A044F"/>
    <w:rsid w:val="001A2456"/>
    <w:rsid w:val="001A3783"/>
    <w:rsid w:val="001A37A1"/>
    <w:rsid w:val="001A3B91"/>
    <w:rsid w:val="001A4E10"/>
    <w:rsid w:val="001A583E"/>
    <w:rsid w:val="001A6A39"/>
    <w:rsid w:val="001A7CBD"/>
    <w:rsid w:val="001B06A2"/>
    <w:rsid w:val="001B0BB5"/>
    <w:rsid w:val="001B0BF5"/>
    <w:rsid w:val="001B1221"/>
    <w:rsid w:val="001B2218"/>
    <w:rsid w:val="001B31AB"/>
    <w:rsid w:val="001B494A"/>
    <w:rsid w:val="001B5387"/>
    <w:rsid w:val="001B7895"/>
    <w:rsid w:val="001C1357"/>
    <w:rsid w:val="001C19B0"/>
    <w:rsid w:val="001C2AE6"/>
    <w:rsid w:val="001C2FA7"/>
    <w:rsid w:val="001C5299"/>
    <w:rsid w:val="001C5BCF"/>
    <w:rsid w:val="001D194C"/>
    <w:rsid w:val="001D2B1A"/>
    <w:rsid w:val="001D4279"/>
    <w:rsid w:val="001D574D"/>
    <w:rsid w:val="001D6403"/>
    <w:rsid w:val="001D6528"/>
    <w:rsid w:val="001D6F55"/>
    <w:rsid w:val="001D7DA3"/>
    <w:rsid w:val="001E1422"/>
    <w:rsid w:val="001E2E47"/>
    <w:rsid w:val="001E5DC0"/>
    <w:rsid w:val="001E7E42"/>
    <w:rsid w:val="001F1C66"/>
    <w:rsid w:val="001F25C9"/>
    <w:rsid w:val="001F397E"/>
    <w:rsid w:val="001F39A8"/>
    <w:rsid w:val="001F5BD5"/>
    <w:rsid w:val="001F65A2"/>
    <w:rsid w:val="001F712D"/>
    <w:rsid w:val="001F7B91"/>
    <w:rsid w:val="001F7B98"/>
    <w:rsid w:val="001F7E85"/>
    <w:rsid w:val="00200097"/>
    <w:rsid w:val="00200341"/>
    <w:rsid w:val="00201353"/>
    <w:rsid w:val="00202200"/>
    <w:rsid w:val="00203BAC"/>
    <w:rsid w:val="00206B10"/>
    <w:rsid w:val="00207047"/>
    <w:rsid w:val="00207932"/>
    <w:rsid w:val="00210549"/>
    <w:rsid w:val="0021151A"/>
    <w:rsid w:val="0021168D"/>
    <w:rsid w:val="00211893"/>
    <w:rsid w:val="00211A2F"/>
    <w:rsid w:val="00214F4E"/>
    <w:rsid w:val="00214FD0"/>
    <w:rsid w:val="0021503A"/>
    <w:rsid w:val="0021620B"/>
    <w:rsid w:val="00216217"/>
    <w:rsid w:val="002167A7"/>
    <w:rsid w:val="00217079"/>
    <w:rsid w:val="002170F3"/>
    <w:rsid w:val="002213BB"/>
    <w:rsid w:val="002220EF"/>
    <w:rsid w:val="00222E4E"/>
    <w:rsid w:val="00224941"/>
    <w:rsid w:val="00227935"/>
    <w:rsid w:val="002303E7"/>
    <w:rsid w:val="002311B5"/>
    <w:rsid w:val="002316B9"/>
    <w:rsid w:val="0023247D"/>
    <w:rsid w:val="00233165"/>
    <w:rsid w:val="00233614"/>
    <w:rsid w:val="00233DC0"/>
    <w:rsid w:val="00234C80"/>
    <w:rsid w:val="00234FF2"/>
    <w:rsid w:val="0023595F"/>
    <w:rsid w:val="00244690"/>
    <w:rsid w:val="002449CA"/>
    <w:rsid w:val="0024514E"/>
    <w:rsid w:val="00246257"/>
    <w:rsid w:val="002469C7"/>
    <w:rsid w:val="002514DA"/>
    <w:rsid w:val="00260977"/>
    <w:rsid w:val="00261035"/>
    <w:rsid w:val="00262142"/>
    <w:rsid w:val="00263725"/>
    <w:rsid w:val="00264697"/>
    <w:rsid w:val="00265446"/>
    <w:rsid w:val="00265903"/>
    <w:rsid w:val="00266513"/>
    <w:rsid w:val="002665AA"/>
    <w:rsid w:val="00266890"/>
    <w:rsid w:val="00266899"/>
    <w:rsid w:val="002671EB"/>
    <w:rsid w:val="0026763A"/>
    <w:rsid w:val="00267D95"/>
    <w:rsid w:val="0027104D"/>
    <w:rsid w:val="00271B53"/>
    <w:rsid w:val="00271EE6"/>
    <w:rsid w:val="0027227B"/>
    <w:rsid w:val="00274820"/>
    <w:rsid w:val="00274B90"/>
    <w:rsid w:val="00276856"/>
    <w:rsid w:val="00276C97"/>
    <w:rsid w:val="00277110"/>
    <w:rsid w:val="0027717E"/>
    <w:rsid w:val="002778E5"/>
    <w:rsid w:val="00282145"/>
    <w:rsid w:val="002821B4"/>
    <w:rsid w:val="0028262E"/>
    <w:rsid w:val="002828C9"/>
    <w:rsid w:val="00286135"/>
    <w:rsid w:val="0028681F"/>
    <w:rsid w:val="0028697F"/>
    <w:rsid w:val="002872E6"/>
    <w:rsid w:val="00287DEA"/>
    <w:rsid w:val="00290E25"/>
    <w:rsid w:val="0029147B"/>
    <w:rsid w:val="002924B4"/>
    <w:rsid w:val="00295AF6"/>
    <w:rsid w:val="00297163"/>
    <w:rsid w:val="00297227"/>
    <w:rsid w:val="002A000A"/>
    <w:rsid w:val="002A131F"/>
    <w:rsid w:val="002A1C9B"/>
    <w:rsid w:val="002A1FB4"/>
    <w:rsid w:val="002A1FF5"/>
    <w:rsid w:val="002A2DA6"/>
    <w:rsid w:val="002A2F19"/>
    <w:rsid w:val="002A3D5A"/>
    <w:rsid w:val="002A4674"/>
    <w:rsid w:val="002A46E1"/>
    <w:rsid w:val="002A5CF9"/>
    <w:rsid w:val="002A6638"/>
    <w:rsid w:val="002A68A6"/>
    <w:rsid w:val="002A7FED"/>
    <w:rsid w:val="002B10D5"/>
    <w:rsid w:val="002B13CC"/>
    <w:rsid w:val="002B1AD5"/>
    <w:rsid w:val="002B2546"/>
    <w:rsid w:val="002B2E5A"/>
    <w:rsid w:val="002B34E4"/>
    <w:rsid w:val="002B4128"/>
    <w:rsid w:val="002B67FB"/>
    <w:rsid w:val="002B79ED"/>
    <w:rsid w:val="002C0258"/>
    <w:rsid w:val="002C0B8A"/>
    <w:rsid w:val="002C418A"/>
    <w:rsid w:val="002C4874"/>
    <w:rsid w:val="002C6099"/>
    <w:rsid w:val="002C74A2"/>
    <w:rsid w:val="002D17F7"/>
    <w:rsid w:val="002D1E6F"/>
    <w:rsid w:val="002D25E6"/>
    <w:rsid w:val="002D4B35"/>
    <w:rsid w:val="002D4E1C"/>
    <w:rsid w:val="002D7011"/>
    <w:rsid w:val="002D708C"/>
    <w:rsid w:val="002D7F0F"/>
    <w:rsid w:val="002E129B"/>
    <w:rsid w:val="002E1431"/>
    <w:rsid w:val="002E16F7"/>
    <w:rsid w:val="002E3AA0"/>
    <w:rsid w:val="002E452A"/>
    <w:rsid w:val="002E63AC"/>
    <w:rsid w:val="002F1AE9"/>
    <w:rsid w:val="002F2352"/>
    <w:rsid w:val="002F4437"/>
    <w:rsid w:val="002F4EA5"/>
    <w:rsid w:val="002F4F1C"/>
    <w:rsid w:val="002F53FB"/>
    <w:rsid w:val="002F5DFC"/>
    <w:rsid w:val="002F6BEC"/>
    <w:rsid w:val="002F6DCF"/>
    <w:rsid w:val="002F738D"/>
    <w:rsid w:val="002F7D1A"/>
    <w:rsid w:val="00300FF0"/>
    <w:rsid w:val="00301F3C"/>
    <w:rsid w:val="00303422"/>
    <w:rsid w:val="00304A6B"/>
    <w:rsid w:val="00304B8C"/>
    <w:rsid w:val="00304BAB"/>
    <w:rsid w:val="00306766"/>
    <w:rsid w:val="00307784"/>
    <w:rsid w:val="003107FB"/>
    <w:rsid w:val="00310F7C"/>
    <w:rsid w:val="003115C1"/>
    <w:rsid w:val="00311DA6"/>
    <w:rsid w:val="003125BA"/>
    <w:rsid w:val="0031610E"/>
    <w:rsid w:val="003164B9"/>
    <w:rsid w:val="003176E3"/>
    <w:rsid w:val="0031799A"/>
    <w:rsid w:val="00317BB5"/>
    <w:rsid w:val="00320619"/>
    <w:rsid w:val="00320756"/>
    <w:rsid w:val="00320D94"/>
    <w:rsid w:val="00321251"/>
    <w:rsid w:val="00323971"/>
    <w:rsid w:val="00324B91"/>
    <w:rsid w:val="0032597E"/>
    <w:rsid w:val="0032649B"/>
    <w:rsid w:val="00326559"/>
    <w:rsid w:val="00327194"/>
    <w:rsid w:val="00327972"/>
    <w:rsid w:val="00327A2D"/>
    <w:rsid w:val="00335AB0"/>
    <w:rsid w:val="00335AF2"/>
    <w:rsid w:val="003362E1"/>
    <w:rsid w:val="00336712"/>
    <w:rsid w:val="00341362"/>
    <w:rsid w:val="00342176"/>
    <w:rsid w:val="00343072"/>
    <w:rsid w:val="003435A2"/>
    <w:rsid w:val="003443FE"/>
    <w:rsid w:val="003444D4"/>
    <w:rsid w:val="00344A77"/>
    <w:rsid w:val="00345EF9"/>
    <w:rsid w:val="00350790"/>
    <w:rsid w:val="00351374"/>
    <w:rsid w:val="0035278F"/>
    <w:rsid w:val="00354C6D"/>
    <w:rsid w:val="00355E32"/>
    <w:rsid w:val="00355EEC"/>
    <w:rsid w:val="00356261"/>
    <w:rsid w:val="00361F7C"/>
    <w:rsid w:val="00363ECC"/>
    <w:rsid w:val="003656B1"/>
    <w:rsid w:val="00365944"/>
    <w:rsid w:val="00366AAB"/>
    <w:rsid w:val="00366C3E"/>
    <w:rsid w:val="00367119"/>
    <w:rsid w:val="00367D56"/>
    <w:rsid w:val="00370376"/>
    <w:rsid w:val="003712CA"/>
    <w:rsid w:val="0037284E"/>
    <w:rsid w:val="00372BCB"/>
    <w:rsid w:val="0037338B"/>
    <w:rsid w:val="00374D0A"/>
    <w:rsid w:val="00374D23"/>
    <w:rsid w:val="0037538F"/>
    <w:rsid w:val="00375798"/>
    <w:rsid w:val="00376434"/>
    <w:rsid w:val="00376702"/>
    <w:rsid w:val="00376E3F"/>
    <w:rsid w:val="00381FB3"/>
    <w:rsid w:val="00382B30"/>
    <w:rsid w:val="003837AC"/>
    <w:rsid w:val="003839E5"/>
    <w:rsid w:val="00383D97"/>
    <w:rsid w:val="00384D85"/>
    <w:rsid w:val="00385B6A"/>
    <w:rsid w:val="00385C67"/>
    <w:rsid w:val="00385DEB"/>
    <w:rsid w:val="00385E4F"/>
    <w:rsid w:val="00387328"/>
    <w:rsid w:val="003873F3"/>
    <w:rsid w:val="00387BEF"/>
    <w:rsid w:val="00387D88"/>
    <w:rsid w:val="00390487"/>
    <w:rsid w:val="00391DAB"/>
    <w:rsid w:val="00392072"/>
    <w:rsid w:val="00392A6D"/>
    <w:rsid w:val="0039335F"/>
    <w:rsid w:val="0039403A"/>
    <w:rsid w:val="00394187"/>
    <w:rsid w:val="00394274"/>
    <w:rsid w:val="0039476B"/>
    <w:rsid w:val="0039514E"/>
    <w:rsid w:val="00395AB1"/>
    <w:rsid w:val="0039605A"/>
    <w:rsid w:val="003960FB"/>
    <w:rsid w:val="00396223"/>
    <w:rsid w:val="00396E24"/>
    <w:rsid w:val="003A1213"/>
    <w:rsid w:val="003A2C2F"/>
    <w:rsid w:val="003A30C2"/>
    <w:rsid w:val="003A3BD8"/>
    <w:rsid w:val="003A43F3"/>
    <w:rsid w:val="003A4D86"/>
    <w:rsid w:val="003A57D8"/>
    <w:rsid w:val="003A7209"/>
    <w:rsid w:val="003B0974"/>
    <w:rsid w:val="003B0ABC"/>
    <w:rsid w:val="003B0D04"/>
    <w:rsid w:val="003B25EB"/>
    <w:rsid w:val="003B36E4"/>
    <w:rsid w:val="003B451C"/>
    <w:rsid w:val="003B57C1"/>
    <w:rsid w:val="003B5DD6"/>
    <w:rsid w:val="003B6173"/>
    <w:rsid w:val="003B6649"/>
    <w:rsid w:val="003B768E"/>
    <w:rsid w:val="003B78A0"/>
    <w:rsid w:val="003B7927"/>
    <w:rsid w:val="003B7E64"/>
    <w:rsid w:val="003C1149"/>
    <w:rsid w:val="003C12D3"/>
    <w:rsid w:val="003C2095"/>
    <w:rsid w:val="003C3881"/>
    <w:rsid w:val="003C388E"/>
    <w:rsid w:val="003C5364"/>
    <w:rsid w:val="003C7747"/>
    <w:rsid w:val="003D0305"/>
    <w:rsid w:val="003D08E7"/>
    <w:rsid w:val="003D12A9"/>
    <w:rsid w:val="003D1D94"/>
    <w:rsid w:val="003D42F6"/>
    <w:rsid w:val="003D4BD2"/>
    <w:rsid w:val="003D57E6"/>
    <w:rsid w:val="003D79FE"/>
    <w:rsid w:val="003E1788"/>
    <w:rsid w:val="003E1950"/>
    <w:rsid w:val="003E2794"/>
    <w:rsid w:val="003E4666"/>
    <w:rsid w:val="003E604B"/>
    <w:rsid w:val="003E789B"/>
    <w:rsid w:val="003F0D7F"/>
    <w:rsid w:val="003F3D63"/>
    <w:rsid w:val="003F5B71"/>
    <w:rsid w:val="003F5C4C"/>
    <w:rsid w:val="003F6105"/>
    <w:rsid w:val="003F6643"/>
    <w:rsid w:val="003F7928"/>
    <w:rsid w:val="003F79C4"/>
    <w:rsid w:val="0040144A"/>
    <w:rsid w:val="00401A1D"/>
    <w:rsid w:val="00402881"/>
    <w:rsid w:val="0040386D"/>
    <w:rsid w:val="00403959"/>
    <w:rsid w:val="00404503"/>
    <w:rsid w:val="0040637C"/>
    <w:rsid w:val="004071A3"/>
    <w:rsid w:val="004072AB"/>
    <w:rsid w:val="004074DF"/>
    <w:rsid w:val="00410112"/>
    <w:rsid w:val="00411F57"/>
    <w:rsid w:val="00412AFD"/>
    <w:rsid w:val="00412CBB"/>
    <w:rsid w:val="004147DA"/>
    <w:rsid w:val="0041558B"/>
    <w:rsid w:val="004157D6"/>
    <w:rsid w:val="00415DA4"/>
    <w:rsid w:val="00417861"/>
    <w:rsid w:val="00417D03"/>
    <w:rsid w:val="004209D8"/>
    <w:rsid w:val="00421283"/>
    <w:rsid w:val="00421FFD"/>
    <w:rsid w:val="00422054"/>
    <w:rsid w:val="0042288F"/>
    <w:rsid w:val="0042558C"/>
    <w:rsid w:val="004259E3"/>
    <w:rsid w:val="004262A6"/>
    <w:rsid w:val="00427945"/>
    <w:rsid w:val="0043016A"/>
    <w:rsid w:val="004306FB"/>
    <w:rsid w:val="00430763"/>
    <w:rsid w:val="0043082F"/>
    <w:rsid w:val="00430F5F"/>
    <w:rsid w:val="00431DC8"/>
    <w:rsid w:val="00433503"/>
    <w:rsid w:val="004343E5"/>
    <w:rsid w:val="0043454E"/>
    <w:rsid w:val="00434C20"/>
    <w:rsid w:val="00434CF8"/>
    <w:rsid w:val="00440133"/>
    <w:rsid w:val="00443125"/>
    <w:rsid w:val="0044440A"/>
    <w:rsid w:val="00445E67"/>
    <w:rsid w:val="004464B1"/>
    <w:rsid w:val="00447EDE"/>
    <w:rsid w:val="00450443"/>
    <w:rsid w:val="00450480"/>
    <w:rsid w:val="0045053E"/>
    <w:rsid w:val="004512E6"/>
    <w:rsid w:val="00456FEB"/>
    <w:rsid w:val="00457C08"/>
    <w:rsid w:val="00461097"/>
    <w:rsid w:val="004620EC"/>
    <w:rsid w:val="00462386"/>
    <w:rsid w:val="00462CD2"/>
    <w:rsid w:val="0046329C"/>
    <w:rsid w:val="0046342F"/>
    <w:rsid w:val="00465115"/>
    <w:rsid w:val="00465675"/>
    <w:rsid w:val="00466F20"/>
    <w:rsid w:val="00470257"/>
    <w:rsid w:val="00472D73"/>
    <w:rsid w:val="00474D05"/>
    <w:rsid w:val="004768CF"/>
    <w:rsid w:val="00480596"/>
    <w:rsid w:val="004829CC"/>
    <w:rsid w:val="00484F81"/>
    <w:rsid w:val="0049000C"/>
    <w:rsid w:val="00491437"/>
    <w:rsid w:val="004918DF"/>
    <w:rsid w:val="00491E9C"/>
    <w:rsid w:val="00493A46"/>
    <w:rsid w:val="00493B1D"/>
    <w:rsid w:val="00493DF0"/>
    <w:rsid w:val="00494F37"/>
    <w:rsid w:val="0049577D"/>
    <w:rsid w:val="00495DE1"/>
    <w:rsid w:val="0049728C"/>
    <w:rsid w:val="0049768F"/>
    <w:rsid w:val="004A0363"/>
    <w:rsid w:val="004A178E"/>
    <w:rsid w:val="004A18CB"/>
    <w:rsid w:val="004A1DF6"/>
    <w:rsid w:val="004A2808"/>
    <w:rsid w:val="004A35EB"/>
    <w:rsid w:val="004A38F7"/>
    <w:rsid w:val="004A41E6"/>
    <w:rsid w:val="004A5050"/>
    <w:rsid w:val="004A5907"/>
    <w:rsid w:val="004A5A45"/>
    <w:rsid w:val="004A79D7"/>
    <w:rsid w:val="004B0406"/>
    <w:rsid w:val="004B0A06"/>
    <w:rsid w:val="004B0B45"/>
    <w:rsid w:val="004B0F33"/>
    <w:rsid w:val="004B343C"/>
    <w:rsid w:val="004B3673"/>
    <w:rsid w:val="004B36C2"/>
    <w:rsid w:val="004B4DDD"/>
    <w:rsid w:val="004B59A5"/>
    <w:rsid w:val="004B60F1"/>
    <w:rsid w:val="004B644A"/>
    <w:rsid w:val="004B795A"/>
    <w:rsid w:val="004C0605"/>
    <w:rsid w:val="004C14E1"/>
    <w:rsid w:val="004C1982"/>
    <w:rsid w:val="004C3A6D"/>
    <w:rsid w:val="004C4446"/>
    <w:rsid w:val="004C4B0B"/>
    <w:rsid w:val="004C4EDF"/>
    <w:rsid w:val="004C5165"/>
    <w:rsid w:val="004C61E9"/>
    <w:rsid w:val="004D037B"/>
    <w:rsid w:val="004D0450"/>
    <w:rsid w:val="004D1B6B"/>
    <w:rsid w:val="004D238B"/>
    <w:rsid w:val="004D3CE5"/>
    <w:rsid w:val="004D7EDD"/>
    <w:rsid w:val="004E07E0"/>
    <w:rsid w:val="004E1B21"/>
    <w:rsid w:val="004E2441"/>
    <w:rsid w:val="004E27AB"/>
    <w:rsid w:val="004E3197"/>
    <w:rsid w:val="004E331F"/>
    <w:rsid w:val="004E3FC7"/>
    <w:rsid w:val="004E7C39"/>
    <w:rsid w:val="004F0A17"/>
    <w:rsid w:val="004F171F"/>
    <w:rsid w:val="004F2E70"/>
    <w:rsid w:val="004F4FE7"/>
    <w:rsid w:val="004F5D22"/>
    <w:rsid w:val="004F665E"/>
    <w:rsid w:val="004F79A6"/>
    <w:rsid w:val="00500FAA"/>
    <w:rsid w:val="00503EFB"/>
    <w:rsid w:val="00504C07"/>
    <w:rsid w:val="00505C22"/>
    <w:rsid w:val="00507234"/>
    <w:rsid w:val="00511359"/>
    <w:rsid w:val="00511CFF"/>
    <w:rsid w:val="005121D9"/>
    <w:rsid w:val="0051254B"/>
    <w:rsid w:val="00512C8F"/>
    <w:rsid w:val="005144AE"/>
    <w:rsid w:val="00515963"/>
    <w:rsid w:val="00515F9F"/>
    <w:rsid w:val="005167B6"/>
    <w:rsid w:val="00517BD2"/>
    <w:rsid w:val="005201A0"/>
    <w:rsid w:val="0052068C"/>
    <w:rsid w:val="00520ABF"/>
    <w:rsid w:val="005226A5"/>
    <w:rsid w:val="0052274B"/>
    <w:rsid w:val="005229D0"/>
    <w:rsid w:val="00522F54"/>
    <w:rsid w:val="005237C4"/>
    <w:rsid w:val="00525E81"/>
    <w:rsid w:val="005265FF"/>
    <w:rsid w:val="00526926"/>
    <w:rsid w:val="00527305"/>
    <w:rsid w:val="00530430"/>
    <w:rsid w:val="00532C22"/>
    <w:rsid w:val="00532D55"/>
    <w:rsid w:val="005332CE"/>
    <w:rsid w:val="00534184"/>
    <w:rsid w:val="00534300"/>
    <w:rsid w:val="00534C6C"/>
    <w:rsid w:val="005358B9"/>
    <w:rsid w:val="00540379"/>
    <w:rsid w:val="00541E4B"/>
    <w:rsid w:val="0054216F"/>
    <w:rsid w:val="00544FF7"/>
    <w:rsid w:val="00545600"/>
    <w:rsid w:val="00545975"/>
    <w:rsid w:val="00545B81"/>
    <w:rsid w:val="005461CE"/>
    <w:rsid w:val="0054665A"/>
    <w:rsid w:val="005511A9"/>
    <w:rsid w:val="005514D8"/>
    <w:rsid w:val="005527C0"/>
    <w:rsid w:val="0055285A"/>
    <w:rsid w:val="00552BE3"/>
    <w:rsid w:val="005535E8"/>
    <w:rsid w:val="00553FBF"/>
    <w:rsid w:val="00554CC2"/>
    <w:rsid w:val="00555DA8"/>
    <w:rsid w:val="00555DE8"/>
    <w:rsid w:val="0055639D"/>
    <w:rsid w:val="00556D1B"/>
    <w:rsid w:val="005578E9"/>
    <w:rsid w:val="00560446"/>
    <w:rsid w:val="00561191"/>
    <w:rsid w:val="00564D1F"/>
    <w:rsid w:val="005650FB"/>
    <w:rsid w:val="005654D4"/>
    <w:rsid w:val="0056582C"/>
    <w:rsid w:val="005658BE"/>
    <w:rsid w:val="00566286"/>
    <w:rsid w:val="00571647"/>
    <w:rsid w:val="005727B8"/>
    <w:rsid w:val="00574A08"/>
    <w:rsid w:val="00574B06"/>
    <w:rsid w:val="005759B3"/>
    <w:rsid w:val="0057753B"/>
    <w:rsid w:val="00577EAC"/>
    <w:rsid w:val="00580531"/>
    <w:rsid w:val="00581B66"/>
    <w:rsid w:val="00583241"/>
    <w:rsid w:val="005832DE"/>
    <w:rsid w:val="00583ACC"/>
    <w:rsid w:val="00583EC9"/>
    <w:rsid w:val="00585304"/>
    <w:rsid w:val="00585C61"/>
    <w:rsid w:val="00586CE4"/>
    <w:rsid w:val="00590A0D"/>
    <w:rsid w:val="00591548"/>
    <w:rsid w:val="00592520"/>
    <w:rsid w:val="0059292B"/>
    <w:rsid w:val="00592B2D"/>
    <w:rsid w:val="00592D60"/>
    <w:rsid w:val="00593913"/>
    <w:rsid w:val="00594F07"/>
    <w:rsid w:val="00595089"/>
    <w:rsid w:val="005951C2"/>
    <w:rsid w:val="0059576E"/>
    <w:rsid w:val="00595AA2"/>
    <w:rsid w:val="0059710D"/>
    <w:rsid w:val="00597B71"/>
    <w:rsid w:val="005A020A"/>
    <w:rsid w:val="005A2D9F"/>
    <w:rsid w:val="005A3B94"/>
    <w:rsid w:val="005A4656"/>
    <w:rsid w:val="005A4EB5"/>
    <w:rsid w:val="005A5934"/>
    <w:rsid w:val="005A59F9"/>
    <w:rsid w:val="005A5E7E"/>
    <w:rsid w:val="005A626C"/>
    <w:rsid w:val="005A6B85"/>
    <w:rsid w:val="005A7159"/>
    <w:rsid w:val="005B03CE"/>
    <w:rsid w:val="005B0609"/>
    <w:rsid w:val="005B0F2F"/>
    <w:rsid w:val="005B1385"/>
    <w:rsid w:val="005B1654"/>
    <w:rsid w:val="005B1BA0"/>
    <w:rsid w:val="005B317C"/>
    <w:rsid w:val="005B5298"/>
    <w:rsid w:val="005B542B"/>
    <w:rsid w:val="005B562A"/>
    <w:rsid w:val="005B640A"/>
    <w:rsid w:val="005B72A9"/>
    <w:rsid w:val="005C07BD"/>
    <w:rsid w:val="005C1589"/>
    <w:rsid w:val="005C1D89"/>
    <w:rsid w:val="005C28DA"/>
    <w:rsid w:val="005C3109"/>
    <w:rsid w:val="005C5883"/>
    <w:rsid w:val="005C588D"/>
    <w:rsid w:val="005C700C"/>
    <w:rsid w:val="005C77F9"/>
    <w:rsid w:val="005C7DE9"/>
    <w:rsid w:val="005D055D"/>
    <w:rsid w:val="005D5205"/>
    <w:rsid w:val="005D5B87"/>
    <w:rsid w:val="005D5DA1"/>
    <w:rsid w:val="005D6E9B"/>
    <w:rsid w:val="005D6EAA"/>
    <w:rsid w:val="005D7A63"/>
    <w:rsid w:val="005D7E3B"/>
    <w:rsid w:val="005E09F0"/>
    <w:rsid w:val="005E1879"/>
    <w:rsid w:val="005E468E"/>
    <w:rsid w:val="005E62F2"/>
    <w:rsid w:val="005F06BA"/>
    <w:rsid w:val="005F144E"/>
    <w:rsid w:val="005F15C1"/>
    <w:rsid w:val="005F2357"/>
    <w:rsid w:val="005F3B68"/>
    <w:rsid w:val="005F4D33"/>
    <w:rsid w:val="005F59D5"/>
    <w:rsid w:val="005F662D"/>
    <w:rsid w:val="005F6764"/>
    <w:rsid w:val="00600C34"/>
    <w:rsid w:val="0060389F"/>
    <w:rsid w:val="0060537A"/>
    <w:rsid w:val="006070F1"/>
    <w:rsid w:val="00607218"/>
    <w:rsid w:val="00611E41"/>
    <w:rsid w:val="006143D5"/>
    <w:rsid w:val="00614A17"/>
    <w:rsid w:val="00614DD4"/>
    <w:rsid w:val="0061576A"/>
    <w:rsid w:val="00615E01"/>
    <w:rsid w:val="0061758C"/>
    <w:rsid w:val="006201B2"/>
    <w:rsid w:val="006206AF"/>
    <w:rsid w:val="0062118C"/>
    <w:rsid w:val="006214CB"/>
    <w:rsid w:val="006217AC"/>
    <w:rsid w:val="00622DA6"/>
    <w:rsid w:val="00622ECE"/>
    <w:rsid w:val="006233F5"/>
    <w:rsid w:val="00624053"/>
    <w:rsid w:val="00625D58"/>
    <w:rsid w:val="00626693"/>
    <w:rsid w:val="00626B24"/>
    <w:rsid w:val="00626E2C"/>
    <w:rsid w:val="00631E70"/>
    <w:rsid w:val="00634D1E"/>
    <w:rsid w:val="00636A15"/>
    <w:rsid w:val="0063728B"/>
    <w:rsid w:val="0063731D"/>
    <w:rsid w:val="00641870"/>
    <w:rsid w:val="0064244A"/>
    <w:rsid w:val="0064302B"/>
    <w:rsid w:val="00643664"/>
    <w:rsid w:val="00643BED"/>
    <w:rsid w:val="00643D4D"/>
    <w:rsid w:val="00644BC3"/>
    <w:rsid w:val="00644D35"/>
    <w:rsid w:val="00647B2E"/>
    <w:rsid w:val="00653698"/>
    <w:rsid w:val="00653E87"/>
    <w:rsid w:val="0065473E"/>
    <w:rsid w:val="00655217"/>
    <w:rsid w:val="00655513"/>
    <w:rsid w:val="00655DB0"/>
    <w:rsid w:val="00656426"/>
    <w:rsid w:val="006564B4"/>
    <w:rsid w:val="006571C2"/>
    <w:rsid w:val="0066098E"/>
    <w:rsid w:val="00660A34"/>
    <w:rsid w:val="00660D45"/>
    <w:rsid w:val="006623A5"/>
    <w:rsid w:val="0066329B"/>
    <w:rsid w:val="00663934"/>
    <w:rsid w:val="0066538C"/>
    <w:rsid w:val="00666E07"/>
    <w:rsid w:val="00670162"/>
    <w:rsid w:val="006704BE"/>
    <w:rsid w:val="006716A1"/>
    <w:rsid w:val="00673540"/>
    <w:rsid w:val="006777A4"/>
    <w:rsid w:val="006801A8"/>
    <w:rsid w:val="006802A0"/>
    <w:rsid w:val="00682931"/>
    <w:rsid w:val="00682FCB"/>
    <w:rsid w:val="006840D7"/>
    <w:rsid w:val="006867A8"/>
    <w:rsid w:val="006873FD"/>
    <w:rsid w:val="00690330"/>
    <w:rsid w:val="00692CF4"/>
    <w:rsid w:val="00692E75"/>
    <w:rsid w:val="00693820"/>
    <w:rsid w:val="00694228"/>
    <w:rsid w:val="0069442B"/>
    <w:rsid w:val="006953E1"/>
    <w:rsid w:val="00695DBB"/>
    <w:rsid w:val="0069638A"/>
    <w:rsid w:val="00697B9F"/>
    <w:rsid w:val="006A00C8"/>
    <w:rsid w:val="006A00D3"/>
    <w:rsid w:val="006A0CE9"/>
    <w:rsid w:val="006A18B8"/>
    <w:rsid w:val="006A2680"/>
    <w:rsid w:val="006A2A70"/>
    <w:rsid w:val="006A3841"/>
    <w:rsid w:val="006A7860"/>
    <w:rsid w:val="006A791B"/>
    <w:rsid w:val="006B0564"/>
    <w:rsid w:val="006B0F22"/>
    <w:rsid w:val="006B19AD"/>
    <w:rsid w:val="006B2771"/>
    <w:rsid w:val="006B35B2"/>
    <w:rsid w:val="006B3814"/>
    <w:rsid w:val="006B4FC5"/>
    <w:rsid w:val="006B5E4F"/>
    <w:rsid w:val="006B6046"/>
    <w:rsid w:val="006B7226"/>
    <w:rsid w:val="006B7BCB"/>
    <w:rsid w:val="006C0807"/>
    <w:rsid w:val="006C0C6C"/>
    <w:rsid w:val="006C2300"/>
    <w:rsid w:val="006C3145"/>
    <w:rsid w:val="006C4FAB"/>
    <w:rsid w:val="006D03F1"/>
    <w:rsid w:val="006D0FC1"/>
    <w:rsid w:val="006D1BD2"/>
    <w:rsid w:val="006D27C0"/>
    <w:rsid w:val="006D35DA"/>
    <w:rsid w:val="006D47A2"/>
    <w:rsid w:val="006D5131"/>
    <w:rsid w:val="006D5EEF"/>
    <w:rsid w:val="006D6522"/>
    <w:rsid w:val="006D6B2C"/>
    <w:rsid w:val="006E0950"/>
    <w:rsid w:val="006E43CA"/>
    <w:rsid w:val="006E4E48"/>
    <w:rsid w:val="006E5954"/>
    <w:rsid w:val="006F11FF"/>
    <w:rsid w:val="006F1E78"/>
    <w:rsid w:val="006F2945"/>
    <w:rsid w:val="006F29B5"/>
    <w:rsid w:val="006F41CA"/>
    <w:rsid w:val="006F42CA"/>
    <w:rsid w:val="006F67DD"/>
    <w:rsid w:val="007003BE"/>
    <w:rsid w:val="00701013"/>
    <w:rsid w:val="00701FE4"/>
    <w:rsid w:val="0070355F"/>
    <w:rsid w:val="007057D9"/>
    <w:rsid w:val="007062DB"/>
    <w:rsid w:val="0070638A"/>
    <w:rsid w:val="0070644D"/>
    <w:rsid w:val="00706E30"/>
    <w:rsid w:val="007127E4"/>
    <w:rsid w:val="0071474C"/>
    <w:rsid w:val="0071637A"/>
    <w:rsid w:val="007177D2"/>
    <w:rsid w:val="007213BE"/>
    <w:rsid w:val="0072351D"/>
    <w:rsid w:val="00725375"/>
    <w:rsid w:val="00725386"/>
    <w:rsid w:val="0072630F"/>
    <w:rsid w:val="0072790F"/>
    <w:rsid w:val="00727C88"/>
    <w:rsid w:val="00731120"/>
    <w:rsid w:val="00731DEC"/>
    <w:rsid w:val="0073218F"/>
    <w:rsid w:val="007321B4"/>
    <w:rsid w:val="00733FDD"/>
    <w:rsid w:val="007346FE"/>
    <w:rsid w:val="00735DB2"/>
    <w:rsid w:val="0073648A"/>
    <w:rsid w:val="0073688F"/>
    <w:rsid w:val="007378EC"/>
    <w:rsid w:val="007403C5"/>
    <w:rsid w:val="00740C9F"/>
    <w:rsid w:val="007421AF"/>
    <w:rsid w:val="00742A16"/>
    <w:rsid w:val="00743DB2"/>
    <w:rsid w:val="00745332"/>
    <w:rsid w:val="0074715B"/>
    <w:rsid w:val="0074716F"/>
    <w:rsid w:val="00747DBC"/>
    <w:rsid w:val="00747F48"/>
    <w:rsid w:val="0075355D"/>
    <w:rsid w:val="0075466C"/>
    <w:rsid w:val="0075562D"/>
    <w:rsid w:val="007561A0"/>
    <w:rsid w:val="0075670C"/>
    <w:rsid w:val="00756A92"/>
    <w:rsid w:val="007625E9"/>
    <w:rsid w:val="0076387C"/>
    <w:rsid w:val="007640C4"/>
    <w:rsid w:val="00764D79"/>
    <w:rsid w:val="007658F0"/>
    <w:rsid w:val="00765BEC"/>
    <w:rsid w:val="00767A00"/>
    <w:rsid w:val="007736B1"/>
    <w:rsid w:val="007744B5"/>
    <w:rsid w:val="00774F3C"/>
    <w:rsid w:val="00780276"/>
    <w:rsid w:val="0078114C"/>
    <w:rsid w:val="00781259"/>
    <w:rsid w:val="0078392A"/>
    <w:rsid w:val="00784A2C"/>
    <w:rsid w:val="00785242"/>
    <w:rsid w:val="007860BB"/>
    <w:rsid w:val="00786DA6"/>
    <w:rsid w:val="007873CC"/>
    <w:rsid w:val="0079018C"/>
    <w:rsid w:val="0079067A"/>
    <w:rsid w:val="007907EE"/>
    <w:rsid w:val="00790DB7"/>
    <w:rsid w:val="00791562"/>
    <w:rsid w:val="007922F6"/>
    <w:rsid w:val="007936F2"/>
    <w:rsid w:val="0079417F"/>
    <w:rsid w:val="0079492E"/>
    <w:rsid w:val="00795E24"/>
    <w:rsid w:val="00796CBE"/>
    <w:rsid w:val="007A0150"/>
    <w:rsid w:val="007A0DA1"/>
    <w:rsid w:val="007A1247"/>
    <w:rsid w:val="007A34FF"/>
    <w:rsid w:val="007A3834"/>
    <w:rsid w:val="007A3B0F"/>
    <w:rsid w:val="007A4AE2"/>
    <w:rsid w:val="007A5594"/>
    <w:rsid w:val="007A589B"/>
    <w:rsid w:val="007A6B23"/>
    <w:rsid w:val="007A7240"/>
    <w:rsid w:val="007A7289"/>
    <w:rsid w:val="007B04E8"/>
    <w:rsid w:val="007B1449"/>
    <w:rsid w:val="007B26F5"/>
    <w:rsid w:val="007B4F6C"/>
    <w:rsid w:val="007B5881"/>
    <w:rsid w:val="007B673A"/>
    <w:rsid w:val="007B67B9"/>
    <w:rsid w:val="007B7993"/>
    <w:rsid w:val="007C0783"/>
    <w:rsid w:val="007C17D2"/>
    <w:rsid w:val="007C2095"/>
    <w:rsid w:val="007C2BA6"/>
    <w:rsid w:val="007C3769"/>
    <w:rsid w:val="007C394C"/>
    <w:rsid w:val="007C4003"/>
    <w:rsid w:val="007C530A"/>
    <w:rsid w:val="007C5E03"/>
    <w:rsid w:val="007C64A0"/>
    <w:rsid w:val="007C7849"/>
    <w:rsid w:val="007D0BEC"/>
    <w:rsid w:val="007D1093"/>
    <w:rsid w:val="007D249D"/>
    <w:rsid w:val="007D38F8"/>
    <w:rsid w:val="007D3CF0"/>
    <w:rsid w:val="007D5A11"/>
    <w:rsid w:val="007D65AB"/>
    <w:rsid w:val="007D6770"/>
    <w:rsid w:val="007D7425"/>
    <w:rsid w:val="007D7C77"/>
    <w:rsid w:val="007E142E"/>
    <w:rsid w:val="007E18A6"/>
    <w:rsid w:val="007E1D4C"/>
    <w:rsid w:val="007E345E"/>
    <w:rsid w:val="007E65D9"/>
    <w:rsid w:val="007E731A"/>
    <w:rsid w:val="007E7595"/>
    <w:rsid w:val="007F024E"/>
    <w:rsid w:val="007F02EB"/>
    <w:rsid w:val="007F0B06"/>
    <w:rsid w:val="007F2678"/>
    <w:rsid w:val="007F2F0A"/>
    <w:rsid w:val="007F3C3C"/>
    <w:rsid w:val="007F4A8B"/>
    <w:rsid w:val="007F68A3"/>
    <w:rsid w:val="007F6FC1"/>
    <w:rsid w:val="007F7912"/>
    <w:rsid w:val="008019DB"/>
    <w:rsid w:val="00803288"/>
    <w:rsid w:val="00803498"/>
    <w:rsid w:val="00803EC8"/>
    <w:rsid w:val="00804421"/>
    <w:rsid w:val="008053AC"/>
    <w:rsid w:val="00805780"/>
    <w:rsid w:val="00805F48"/>
    <w:rsid w:val="008067E7"/>
    <w:rsid w:val="00806BC5"/>
    <w:rsid w:val="00810FCC"/>
    <w:rsid w:val="00811486"/>
    <w:rsid w:val="0081316C"/>
    <w:rsid w:val="00813A33"/>
    <w:rsid w:val="00814072"/>
    <w:rsid w:val="00814867"/>
    <w:rsid w:val="00814CAE"/>
    <w:rsid w:val="00816E03"/>
    <w:rsid w:val="00817C78"/>
    <w:rsid w:val="00823375"/>
    <w:rsid w:val="00824402"/>
    <w:rsid w:val="008249B7"/>
    <w:rsid w:val="008252C8"/>
    <w:rsid w:val="008259CE"/>
    <w:rsid w:val="00825CC6"/>
    <w:rsid w:val="0082675C"/>
    <w:rsid w:val="008268FC"/>
    <w:rsid w:val="008272A0"/>
    <w:rsid w:val="008309A6"/>
    <w:rsid w:val="00832E40"/>
    <w:rsid w:val="00833DC4"/>
    <w:rsid w:val="00836C27"/>
    <w:rsid w:val="00837533"/>
    <w:rsid w:val="00841ECD"/>
    <w:rsid w:val="00842ACD"/>
    <w:rsid w:val="00842AD8"/>
    <w:rsid w:val="008431F0"/>
    <w:rsid w:val="00844D6C"/>
    <w:rsid w:val="008467D6"/>
    <w:rsid w:val="0084794E"/>
    <w:rsid w:val="00847BC2"/>
    <w:rsid w:val="00847DD2"/>
    <w:rsid w:val="00850554"/>
    <w:rsid w:val="00850FFD"/>
    <w:rsid w:val="00851661"/>
    <w:rsid w:val="008520EE"/>
    <w:rsid w:val="00852B28"/>
    <w:rsid w:val="00853B7C"/>
    <w:rsid w:val="00854B22"/>
    <w:rsid w:val="008552C5"/>
    <w:rsid w:val="00857E15"/>
    <w:rsid w:val="00861DE1"/>
    <w:rsid w:val="008621D8"/>
    <w:rsid w:val="00862FB2"/>
    <w:rsid w:val="00863879"/>
    <w:rsid w:val="00864559"/>
    <w:rsid w:val="00864AFE"/>
    <w:rsid w:val="0086552C"/>
    <w:rsid w:val="00865EB2"/>
    <w:rsid w:val="0086657B"/>
    <w:rsid w:val="00866AEA"/>
    <w:rsid w:val="00867B16"/>
    <w:rsid w:val="0087368C"/>
    <w:rsid w:val="00873A91"/>
    <w:rsid w:val="0087518C"/>
    <w:rsid w:val="00876C24"/>
    <w:rsid w:val="008775EF"/>
    <w:rsid w:val="008776B7"/>
    <w:rsid w:val="00877A55"/>
    <w:rsid w:val="00880035"/>
    <w:rsid w:val="0088088A"/>
    <w:rsid w:val="00881CEC"/>
    <w:rsid w:val="008827CB"/>
    <w:rsid w:val="00884632"/>
    <w:rsid w:val="00884C71"/>
    <w:rsid w:val="0088568F"/>
    <w:rsid w:val="008875C7"/>
    <w:rsid w:val="00887DE8"/>
    <w:rsid w:val="00890585"/>
    <w:rsid w:val="00891515"/>
    <w:rsid w:val="00893A33"/>
    <w:rsid w:val="00894A75"/>
    <w:rsid w:val="00896123"/>
    <w:rsid w:val="008973D2"/>
    <w:rsid w:val="008974C6"/>
    <w:rsid w:val="00897B0E"/>
    <w:rsid w:val="008A1007"/>
    <w:rsid w:val="008A4FFA"/>
    <w:rsid w:val="008A632C"/>
    <w:rsid w:val="008A6E69"/>
    <w:rsid w:val="008B00BF"/>
    <w:rsid w:val="008B08F3"/>
    <w:rsid w:val="008B1088"/>
    <w:rsid w:val="008B2069"/>
    <w:rsid w:val="008B22EE"/>
    <w:rsid w:val="008C002D"/>
    <w:rsid w:val="008C0AAC"/>
    <w:rsid w:val="008C0CF2"/>
    <w:rsid w:val="008C0D00"/>
    <w:rsid w:val="008C4316"/>
    <w:rsid w:val="008C45C8"/>
    <w:rsid w:val="008C4A9A"/>
    <w:rsid w:val="008C4C6E"/>
    <w:rsid w:val="008C4E41"/>
    <w:rsid w:val="008C6E96"/>
    <w:rsid w:val="008C7CDF"/>
    <w:rsid w:val="008C7E7B"/>
    <w:rsid w:val="008D03C6"/>
    <w:rsid w:val="008D0CD3"/>
    <w:rsid w:val="008D12A3"/>
    <w:rsid w:val="008D1CAA"/>
    <w:rsid w:val="008D3367"/>
    <w:rsid w:val="008D4E91"/>
    <w:rsid w:val="008D5101"/>
    <w:rsid w:val="008D52A6"/>
    <w:rsid w:val="008D5C8B"/>
    <w:rsid w:val="008D648E"/>
    <w:rsid w:val="008D6AC8"/>
    <w:rsid w:val="008D6EEF"/>
    <w:rsid w:val="008D74C1"/>
    <w:rsid w:val="008E0970"/>
    <w:rsid w:val="008E18AB"/>
    <w:rsid w:val="008E33AE"/>
    <w:rsid w:val="008E388B"/>
    <w:rsid w:val="008E3AD1"/>
    <w:rsid w:val="008E3D92"/>
    <w:rsid w:val="008E629F"/>
    <w:rsid w:val="008E6E8D"/>
    <w:rsid w:val="008E7C25"/>
    <w:rsid w:val="008E7E21"/>
    <w:rsid w:val="008F0CFC"/>
    <w:rsid w:val="008F0D51"/>
    <w:rsid w:val="008F0DF4"/>
    <w:rsid w:val="008F125F"/>
    <w:rsid w:val="008F27D3"/>
    <w:rsid w:val="008F2C1E"/>
    <w:rsid w:val="008F313E"/>
    <w:rsid w:val="008F3945"/>
    <w:rsid w:val="008F5FD5"/>
    <w:rsid w:val="008F660E"/>
    <w:rsid w:val="008F761C"/>
    <w:rsid w:val="008F79F4"/>
    <w:rsid w:val="00900FFE"/>
    <w:rsid w:val="009018E8"/>
    <w:rsid w:val="00901D80"/>
    <w:rsid w:val="00902033"/>
    <w:rsid w:val="009043A0"/>
    <w:rsid w:val="00904406"/>
    <w:rsid w:val="009047BB"/>
    <w:rsid w:val="009052B3"/>
    <w:rsid w:val="00905837"/>
    <w:rsid w:val="00905B6D"/>
    <w:rsid w:val="00906B24"/>
    <w:rsid w:val="00906E03"/>
    <w:rsid w:val="009070CC"/>
    <w:rsid w:val="009100D2"/>
    <w:rsid w:val="00910D2B"/>
    <w:rsid w:val="009115C7"/>
    <w:rsid w:val="009125D2"/>
    <w:rsid w:val="00912B16"/>
    <w:rsid w:val="00913311"/>
    <w:rsid w:val="00914701"/>
    <w:rsid w:val="009149DC"/>
    <w:rsid w:val="00914B31"/>
    <w:rsid w:val="00921687"/>
    <w:rsid w:val="00923064"/>
    <w:rsid w:val="00923F32"/>
    <w:rsid w:val="0092419A"/>
    <w:rsid w:val="00924243"/>
    <w:rsid w:val="00925149"/>
    <w:rsid w:val="009271FF"/>
    <w:rsid w:val="00927B49"/>
    <w:rsid w:val="00931E53"/>
    <w:rsid w:val="00932BAC"/>
    <w:rsid w:val="00934619"/>
    <w:rsid w:val="0093524A"/>
    <w:rsid w:val="00935927"/>
    <w:rsid w:val="00935C2F"/>
    <w:rsid w:val="00936075"/>
    <w:rsid w:val="009376ED"/>
    <w:rsid w:val="00940089"/>
    <w:rsid w:val="00942666"/>
    <w:rsid w:val="00942704"/>
    <w:rsid w:val="00942A09"/>
    <w:rsid w:val="00943180"/>
    <w:rsid w:val="009441D2"/>
    <w:rsid w:val="009441FD"/>
    <w:rsid w:val="0094437B"/>
    <w:rsid w:val="00944927"/>
    <w:rsid w:val="0094570C"/>
    <w:rsid w:val="00945C42"/>
    <w:rsid w:val="00946AAC"/>
    <w:rsid w:val="00946F8B"/>
    <w:rsid w:val="0094735C"/>
    <w:rsid w:val="0094763E"/>
    <w:rsid w:val="0095088C"/>
    <w:rsid w:val="00953164"/>
    <w:rsid w:val="00953E63"/>
    <w:rsid w:val="00954033"/>
    <w:rsid w:val="009546E8"/>
    <w:rsid w:val="009559A0"/>
    <w:rsid w:val="00955E91"/>
    <w:rsid w:val="0095687A"/>
    <w:rsid w:val="00956A14"/>
    <w:rsid w:val="009629EB"/>
    <w:rsid w:val="00964C49"/>
    <w:rsid w:val="00964F11"/>
    <w:rsid w:val="009664BC"/>
    <w:rsid w:val="009667A9"/>
    <w:rsid w:val="00966DAA"/>
    <w:rsid w:val="00966E4E"/>
    <w:rsid w:val="00967DEC"/>
    <w:rsid w:val="00970778"/>
    <w:rsid w:val="00970992"/>
    <w:rsid w:val="009723B1"/>
    <w:rsid w:val="00974655"/>
    <w:rsid w:val="00975B85"/>
    <w:rsid w:val="009762F2"/>
    <w:rsid w:val="0098041A"/>
    <w:rsid w:val="00980430"/>
    <w:rsid w:val="0098093F"/>
    <w:rsid w:val="00981FC5"/>
    <w:rsid w:val="00982B89"/>
    <w:rsid w:val="00982C6E"/>
    <w:rsid w:val="00984D13"/>
    <w:rsid w:val="0098730A"/>
    <w:rsid w:val="00987464"/>
    <w:rsid w:val="00987572"/>
    <w:rsid w:val="00990447"/>
    <w:rsid w:val="00991239"/>
    <w:rsid w:val="009915AD"/>
    <w:rsid w:val="0099619E"/>
    <w:rsid w:val="00997FEF"/>
    <w:rsid w:val="009A0033"/>
    <w:rsid w:val="009A062D"/>
    <w:rsid w:val="009A10E3"/>
    <w:rsid w:val="009A1EE3"/>
    <w:rsid w:val="009A3BE6"/>
    <w:rsid w:val="009A3FB4"/>
    <w:rsid w:val="009B0A7A"/>
    <w:rsid w:val="009B0AA4"/>
    <w:rsid w:val="009B2927"/>
    <w:rsid w:val="009B3123"/>
    <w:rsid w:val="009B3B9F"/>
    <w:rsid w:val="009B5880"/>
    <w:rsid w:val="009B6C42"/>
    <w:rsid w:val="009B74E2"/>
    <w:rsid w:val="009B7E00"/>
    <w:rsid w:val="009C1356"/>
    <w:rsid w:val="009C1B32"/>
    <w:rsid w:val="009C3E0C"/>
    <w:rsid w:val="009C4656"/>
    <w:rsid w:val="009C66B9"/>
    <w:rsid w:val="009C7370"/>
    <w:rsid w:val="009C7D0B"/>
    <w:rsid w:val="009D16AE"/>
    <w:rsid w:val="009D1A8A"/>
    <w:rsid w:val="009D1AF6"/>
    <w:rsid w:val="009D2968"/>
    <w:rsid w:val="009D29DD"/>
    <w:rsid w:val="009D33A7"/>
    <w:rsid w:val="009D3AAB"/>
    <w:rsid w:val="009D54D4"/>
    <w:rsid w:val="009D55E5"/>
    <w:rsid w:val="009D5A94"/>
    <w:rsid w:val="009D6E2F"/>
    <w:rsid w:val="009D7318"/>
    <w:rsid w:val="009E0947"/>
    <w:rsid w:val="009E0BF3"/>
    <w:rsid w:val="009E110E"/>
    <w:rsid w:val="009E1729"/>
    <w:rsid w:val="009E1F11"/>
    <w:rsid w:val="009F2659"/>
    <w:rsid w:val="009F3ADB"/>
    <w:rsid w:val="009F4A55"/>
    <w:rsid w:val="009F50B1"/>
    <w:rsid w:val="009F657D"/>
    <w:rsid w:val="009F689E"/>
    <w:rsid w:val="00A0038B"/>
    <w:rsid w:val="00A0126B"/>
    <w:rsid w:val="00A0141A"/>
    <w:rsid w:val="00A01732"/>
    <w:rsid w:val="00A04FAB"/>
    <w:rsid w:val="00A05A78"/>
    <w:rsid w:val="00A05B08"/>
    <w:rsid w:val="00A05BEC"/>
    <w:rsid w:val="00A0793D"/>
    <w:rsid w:val="00A07FC8"/>
    <w:rsid w:val="00A11BB4"/>
    <w:rsid w:val="00A11F33"/>
    <w:rsid w:val="00A12A4D"/>
    <w:rsid w:val="00A12DB4"/>
    <w:rsid w:val="00A13F79"/>
    <w:rsid w:val="00A143CD"/>
    <w:rsid w:val="00A144EE"/>
    <w:rsid w:val="00A1473D"/>
    <w:rsid w:val="00A14825"/>
    <w:rsid w:val="00A20674"/>
    <w:rsid w:val="00A2149E"/>
    <w:rsid w:val="00A21CFF"/>
    <w:rsid w:val="00A22CF9"/>
    <w:rsid w:val="00A22D76"/>
    <w:rsid w:val="00A23538"/>
    <w:rsid w:val="00A23ED7"/>
    <w:rsid w:val="00A24F35"/>
    <w:rsid w:val="00A26812"/>
    <w:rsid w:val="00A26A26"/>
    <w:rsid w:val="00A27575"/>
    <w:rsid w:val="00A305DE"/>
    <w:rsid w:val="00A30A53"/>
    <w:rsid w:val="00A332BC"/>
    <w:rsid w:val="00A33E64"/>
    <w:rsid w:val="00A4015F"/>
    <w:rsid w:val="00A41111"/>
    <w:rsid w:val="00A4119D"/>
    <w:rsid w:val="00A437DA"/>
    <w:rsid w:val="00A43E60"/>
    <w:rsid w:val="00A43F27"/>
    <w:rsid w:val="00A44FFE"/>
    <w:rsid w:val="00A45948"/>
    <w:rsid w:val="00A47B1C"/>
    <w:rsid w:val="00A47F51"/>
    <w:rsid w:val="00A50A18"/>
    <w:rsid w:val="00A51395"/>
    <w:rsid w:val="00A5177D"/>
    <w:rsid w:val="00A51B3F"/>
    <w:rsid w:val="00A51C8B"/>
    <w:rsid w:val="00A52C70"/>
    <w:rsid w:val="00A60183"/>
    <w:rsid w:val="00A60D18"/>
    <w:rsid w:val="00A61A25"/>
    <w:rsid w:val="00A61D54"/>
    <w:rsid w:val="00A64CF9"/>
    <w:rsid w:val="00A64E8E"/>
    <w:rsid w:val="00A65ED1"/>
    <w:rsid w:val="00A67D76"/>
    <w:rsid w:val="00A702F4"/>
    <w:rsid w:val="00A704AA"/>
    <w:rsid w:val="00A71386"/>
    <w:rsid w:val="00A72B44"/>
    <w:rsid w:val="00A73F2F"/>
    <w:rsid w:val="00A75039"/>
    <w:rsid w:val="00A751D6"/>
    <w:rsid w:val="00A75C5D"/>
    <w:rsid w:val="00A814D6"/>
    <w:rsid w:val="00A81C7C"/>
    <w:rsid w:val="00A83580"/>
    <w:rsid w:val="00A837A0"/>
    <w:rsid w:val="00A8438B"/>
    <w:rsid w:val="00A84509"/>
    <w:rsid w:val="00A84571"/>
    <w:rsid w:val="00A8688A"/>
    <w:rsid w:val="00A91651"/>
    <w:rsid w:val="00A9199F"/>
    <w:rsid w:val="00A9274A"/>
    <w:rsid w:val="00A92D22"/>
    <w:rsid w:val="00A95700"/>
    <w:rsid w:val="00A9593D"/>
    <w:rsid w:val="00A95E06"/>
    <w:rsid w:val="00A96C34"/>
    <w:rsid w:val="00A9764C"/>
    <w:rsid w:val="00AA0D5F"/>
    <w:rsid w:val="00AA163A"/>
    <w:rsid w:val="00AA2601"/>
    <w:rsid w:val="00AA396B"/>
    <w:rsid w:val="00AA564B"/>
    <w:rsid w:val="00AA6B8D"/>
    <w:rsid w:val="00AA765F"/>
    <w:rsid w:val="00AA7FE7"/>
    <w:rsid w:val="00AB1B02"/>
    <w:rsid w:val="00AB1D48"/>
    <w:rsid w:val="00AB2B72"/>
    <w:rsid w:val="00AB324A"/>
    <w:rsid w:val="00AB45C2"/>
    <w:rsid w:val="00AB5108"/>
    <w:rsid w:val="00AB5E83"/>
    <w:rsid w:val="00AB6397"/>
    <w:rsid w:val="00AB70BA"/>
    <w:rsid w:val="00AB754B"/>
    <w:rsid w:val="00AC0E14"/>
    <w:rsid w:val="00AC1C70"/>
    <w:rsid w:val="00AC23F4"/>
    <w:rsid w:val="00AC2C36"/>
    <w:rsid w:val="00AC2E6C"/>
    <w:rsid w:val="00AC3F78"/>
    <w:rsid w:val="00AC43AC"/>
    <w:rsid w:val="00AC4DD3"/>
    <w:rsid w:val="00AC7228"/>
    <w:rsid w:val="00AC7368"/>
    <w:rsid w:val="00AC73A4"/>
    <w:rsid w:val="00AC7ED5"/>
    <w:rsid w:val="00AD0123"/>
    <w:rsid w:val="00AD1154"/>
    <w:rsid w:val="00AD126B"/>
    <w:rsid w:val="00AD21FD"/>
    <w:rsid w:val="00AD22C8"/>
    <w:rsid w:val="00AD400A"/>
    <w:rsid w:val="00AD46D2"/>
    <w:rsid w:val="00AD6B3A"/>
    <w:rsid w:val="00AD73D2"/>
    <w:rsid w:val="00AD7708"/>
    <w:rsid w:val="00AE18EC"/>
    <w:rsid w:val="00AE23BF"/>
    <w:rsid w:val="00AE2E1C"/>
    <w:rsid w:val="00AE3677"/>
    <w:rsid w:val="00AE4212"/>
    <w:rsid w:val="00AE4731"/>
    <w:rsid w:val="00AE4AC6"/>
    <w:rsid w:val="00AE51CD"/>
    <w:rsid w:val="00AE5994"/>
    <w:rsid w:val="00AE6CDC"/>
    <w:rsid w:val="00AE7AF7"/>
    <w:rsid w:val="00AF121F"/>
    <w:rsid w:val="00AF1419"/>
    <w:rsid w:val="00AF3012"/>
    <w:rsid w:val="00AF3CAA"/>
    <w:rsid w:val="00AF40FC"/>
    <w:rsid w:val="00AF4BDD"/>
    <w:rsid w:val="00AF4D7D"/>
    <w:rsid w:val="00AF5F64"/>
    <w:rsid w:val="00AF61FF"/>
    <w:rsid w:val="00AF6A93"/>
    <w:rsid w:val="00B00960"/>
    <w:rsid w:val="00B009F0"/>
    <w:rsid w:val="00B01444"/>
    <w:rsid w:val="00B0156F"/>
    <w:rsid w:val="00B01BDF"/>
    <w:rsid w:val="00B01CBD"/>
    <w:rsid w:val="00B02181"/>
    <w:rsid w:val="00B038B4"/>
    <w:rsid w:val="00B044D0"/>
    <w:rsid w:val="00B049BC"/>
    <w:rsid w:val="00B04C36"/>
    <w:rsid w:val="00B05EC1"/>
    <w:rsid w:val="00B067B3"/>
    <w:rsid w:val="00B07594"/>
    <w:rsid w:val="00B14A6E"/>
    <w:rsid w:val="00B14EA1"/>
    <w:rsid w:val="00B151CE"/>
    <w:rsid w:val="00B15475"/>
    <w:rsid w:val="00B20C15"/>
    <w:rsid w:val="00B213A7"/>
    <w:rsid w:val="00B21EAC"/>
    <w:rsid w:val="00B224E7"/>
    <w:rsid w:val="00B22E48"/>
    <w:rsid w:val="00B22ED9"/>
    <w:rsid w:val="00B23BF8"/>
    <w:rsid w:val="00B25552"/>
    <w:rsid w:val="00B25644"/>
    <w:rsid w:val="00B256B8"/>
    <w:rsid w:val="00B25846"/>
    <w:rsid w:val="00B25E5D"/>
    <w:rsid w:val="00B260B3"/>
    <w:rsid w:val="00B26EC8"/>
    <w:rsid w:val="00B277F3"/>
    <w:rsid w:val="00B31925"/>
    <w:rsid w:val="00B31F1E"/>
    <w:rsid w:val="00B32159"/>
    <w:rsid w:val="00B33BF7"/>
    <w:rsid w:val="00B33CA2"/>
    <w:rsid w:val="00B376D1"/>
    <w:rsid w:val="00B379E5"/>
    <w:rsid w:val="00B37D8F"/>
    <w:rsid w:val="00B4196B"/>
    <w:rsid w:val="00B42FE7"/>
    <w:rsid w:val="00B4436B"/>
    <w:rsid w:val="00B453A9"/>
    <w:rsid w:val="00B45B03"/>
    <w:rsid w:val="00B46332"/>
    <w:rsid w:val="00B471EE"/>
    <w:rsid w:val="00B50A68"/>
    <w:rsid w:val="00B51512"/>
    <w:rsid w:val="00B51DAA"/>
    <w:rsid w:val="00B51FF2"/>
    <w:rsid w:val="00B5235D"/>
    <w:rsid w:val="00B53C98"/>
    <w:rsid w:val="00B554EB"/>
    <w:rsid w:val="00B55F1A"/>
    <w:rsid w:val="00B565EC"/>
    <w:rsid w:val="00B571B1"/>
    <w:rsid w:val="00B61734"/>
    <w:rsid w:val="00B631B4"/>
    <w:rsid w:val="00B6334E"/>
    <w:rsid w:val="00B643A4"/>
    <w:rsid w:val="00B65A25"/>
    <w:rsid w:val="00B70AF4"/>
    <w:rsid w:val="00B71153"/>
    <w:rsid w:val="00B713BC"/>
    <w:rsid w:val="00B73CD3"/>
    <w:rsid w:val="00B74A0A"/>
    <w:rsid w:val="00B81F3B"/>
    <w:rsid w:val="00B84080"/>
    <w:rsid w:val="00B8462A"/>
    <w:rsid w:val="00B853AB"/>
    <w:rsid w:val="00B8540D"/>
    <w:rsid w:val="00B85E33"/>
    <w:rsid w:val="00B866F3"/>
    <w:rsid w:val="00B86C41"/>
    <w:rsid w:val="00B87D60"/>
    <w:rsid w:val="00B9072D"/>
    <w:rsid w:val="00B91EC4"/>
    <w:rsid w:val="00B92418"/>
    <w:rsid w:val="00B92540"/>
    <w:rsid w:val="00B966E0"/>
    <w:rsid w:val="00BA1291"/>
    <w:rsid w:val="00BA1CF3"/>
    <w:rsid w:val="00BA1FF3"/>
    <w:rsid w:val="00BA2730"/>
    <w:rsid w:val="00BA2BB6"/>
    <w:rsid w:val="00BA3BF0"/>
    <w:rsid w:val="00BA4B84"/>
    <w:rsid w:val="00BA4E26"/>
    <w:rsid w:val="00BA5903"/>
    <w:rsid w:val="00BA6AB2"/>
    <w:rsid w:val="00BA6D52"/>
    <w:rsid w:val="00BA6D97"/>
    <w:rsid w:val="00BB1BE0"/>
    <w:rsid w:val="00BB459A"/>
    <w:rsid w:val="00BB4BEB"/>
    <w:rsid w:val="00BB6655"/>
    <w:rsid w:val="00BB6994"/>
    <w:rsid w:val="00BB7923"/>
    <w:rsid w:val="00BC07D4"/>
    <w:rsid w:val="00BC3028"/>
    <w:rsid w:val="00BC4326"/>
    <w:rsid w:val="00BC4D9F"/>
    <w:rsid w:val="00BC630F"/>
    <w:rsid w:val="00BC6761"/>
    <w:rsid w:val="00BC772E"/>
    <w:rsid w:val="00BC7C42"/>
    <w:rsid w:val="00BD0B57"/>
    <w:rsid w:val="00BD187E"/>
    <w:rsid w:val="00BD2B95"/>
    <w:rsid w:val="00BD3E0B"/>
    <w:rsid w:val="00BD78D0"/>
    <w:rsid w:val="00BD78E8"/>
    <w:rsid w:val="00BE10F6"/>
    <w:rsid w:val="00BE1D1F"/>
    <w:rsid w:val="00BE2E22"/>
    <w:rsid w:val="00BE3502"/>
    <w:rsid w:val="00BE3B8F"/>
    <w:rsid w:val="00BE3BDE"/>
    <w:rsid w:val="00BE51ED"/>
    <w:rsid w:val="00BF2C67"/>
    <w:rsid w:val="00BF3165"/>
    <w:rsid w:val="00BF3490"/>
    <w:rsid w:val="00BF3DCE"/>
    <w:rsid w:val="00BF55BB"/>
    <w:rsid w:val="00BF5A4C"/>
    <w:rsid w:val="00BF647E"/>
    <w:rsid w:val="00BF69DA"/>
    <w:rsid w:val="00BF72C9"/>
    <w:rsid w:val="00C013B3"/>
    <w:rsid w:val="00C015EA"/>
    <w:rsid w:val="00C01BAD"/>
    <w:rsid w:val="00C02985"/>
    <w:rsid w:val="00C0299F"/>
    <w:rsid w:val="00C029C7"/>
    <w:rsid w:val="00C03200"/>
    <w:rsid w:val="00C04190"/>
    <w:rsid w:val="00C05BDB"/>
    <w:rsid w:val="00C05F6E"/>
    <w:rsid w:val="00C10193"/>
    <w:rsid w:val="00C117A5"/>
    <w:rsid w:val="00C12C46"/>
    <w:rsid w:val="00C143F4"/>
    <w:rsid w:val="00C15BDF"/>
    <w:rsid w:val="00C1651F"/>
    <w:rsid w:val="00C17B07"/>
    <w:rsid w:val="00C20588"/>
    <w:rsid w:val="00C2170D"/>
    <w:rsid w:val="00C225D0"/>
    <w:rsid w:val="00C23820"/>
    <w:rsid w:val="00C238E0"/>
    <w:rsid w:val="00C23916"/>
    <w:rsid w:val="00C23E82"/>
    <w:rsid w:val="00C24810"/>
    <w:rsid w:val="00C255EB"/>
    <w:rsid w:val="00C25C0B"/>
    <w:rsid w:val="00C26997"/>
    <w:rsid w:val="00C26B0D"/>
    <w:rsid w:val="00C30000"/>
    <w:rsid w:val="00C315BF"/>
    <w:rsid w:val="00C31831"/>
    <w:rsid w:val="00C323C1"/>
    <w:rsid w:val="00C32764"/>
    <w:rsid w:val="00C3355E"/>
    <w:rsid w:val="00C34096"/>
    <w:rsid w:val="00C36427"/>
    <w:rsid w:val="00C40659"/>
    <w:rsid w:val="00C426F9"/>
    <w:rsid w:val="00C42EA0"/>
    <w:rsid w:val="00C43DEC"/>
    <w:rsid w:val="00C43FC3"/>
    <w:rsid w:val="00C446BA"/>
    <w:rsid w:val="00C44CBE"/>
    <w:rsid w:val="00C44EA8"/>
    <w:rsid w:val="00C47213"/>
    <w:rsid w:val="00C474B1"/>
    <w:rsid w:val="00C502C1"/>
    <w:rsid w:val="00C5067D"/>
    <w:rsid w:val="00C50A5A"/>
    <w:rsid w:val="00C52CF7"/>
    <w:rsid w:val="00C535D8"/>
    <w:rsid w:val="00C53A55"/>
    <w:rsid w:val="00C53D57"/>
    <w:rsid w:val="00C53F09"/>
    <w:rsid w:val="00C55EF4"/>
    <w:rsid w:val="00C568F9"/>
    <w:rsid w:val="00C56D7D"/>
    <w:rsid w:val="00C57DBB"/>
    <w:rsid w:val="00C60735"/>
    <w:rsid w:val="00C61CE2"/>
    <w:rsid w:val="00C629A0"/>
    <w:rsid w:val="00C62BBD"/>
    <w:rsid w:val="00C630F0"/>
    <w:rsid w:val="00C63B51"/>
    <w:rsid w:val="00C63C9B"/>
    <w:rsid w:val="00C64057"/>
    <w:rsid w:val="00C64976"/>
    <w:rsid w:val="00C6497A"/>
    <w:rsid w:val="00C64D8A"/>
    <w:rsid w:val="00C6524C"/>
    <w:rsid w:val="00C65FE4"/>
    <w:rsid w:val="00C70486"/>
    <w:rsid w:val="00C70F47"/>
    <w:rsid w:val="00C719BC"/>
    <w:rsid w:val="00C71CC2"/>
    <w:rsid w:val="00C75A1B"/>
    <w:rsid w:val="00C7667C"/>
    <w:rsid w:val="00C76A50"/>
    <w:rsid w:val="00C80DB5"/>
    <w:rsid w:val="00C80ED0"/>
    <w:rsid w:val="00C81350"/>
    <w:rsid w:val="00C833B4"/>
    <w:rsid w:val="00C8347A"/>
    <w:rsid w:val="00C84C7F"/>
    <w:rsid w:val="00C8521F"/>
    <w:rsid w:val="00C8571C"/>
    <w:rsid w:val="00C859D6"/>
    <w:rsid w:val="00C864A4"/>
    <w:rsid w:val="00C86CA7"/>
    <w:rsid w:val="00C90F19"/>
    <w:rsid w:val="00C913B5"/>
    <w:rsid w:val="00C93B3E"/>
    <w:rsid w:val="00C93CC4"/>
    <w:rsid w:val="00C950BF"/>
    <w:rsid w:val="00CA013E"/>
    <w:rsid w:val="00CA1C60"/>
    <w:rsid w:val="00CA44C7"/>
    <w:rsid w:val="00CA6108"/>
    <w:rsid w:val="00CA61E2"/>
    <w:rsid w:val="00CA72ED"/>
    <w:rsid w:val="00CA7389"/>
    <w:rsid w:val="00CB120F"/>
    <w:rsid w:val="00CB1FBE"/>
    <w:rsid w:val="00CB23C2"/>
    <w:rsid w:val="00CB6619"/>
    <w:rsid w:val="00CB6841"/>
    <w:rsid w:val="00CB6D34"/>
    <w:rsid w:val="00CB6FFB"/>
    <w:rsid w:val="00CB725A"/>
    <w:rsid w:val="00CB78FD"/>
    <w:rsid w:val="00CC0898"/>
    <w:rsid w:val="00CC1091"/>
    <w:rsid w:val="00CC2E1A"/>
    <w:rsid w:val="00CC371B"/>
    <w:rsid w:val="00CC3A4C"/>
    <w:rsid w:val="00CC3BB8"/>
    <w:rsid w:val="00CC4A3F"/>
    <w:rsid w:val="00CC5F50"/>
    <w:rsid w:val="00CC6490"/>
    <w:rsid w:val="00CC6696"/>
    <w:rsid w:val="00CC6BB8"/>
    <w:rsid w:val="00CC7253"/>
    <w:rsid w:val="00CD1A7F"/>
    <w:rsid w:val="00CD2D1E"/>
    <w:rsid w:val="00CD32DF"/>
    <w:rsid w:val="00CD3586"/>
    <w:rsid w:val="00CD567B"/>
    <w:rsid w:val="00CE1B39"/>
    <w:rsid w:val="00CE2202"/>
    <w:rsid w:val="00CE316C"/>
    <w:rsid w:val="00CE4A0D"/>
    <w:rsid w:val="00CE4D1A"/>
    <w:rsid w:val="00CE5249"/>
    <w:rsid w:val="00CE5DD0"/>
    <w:rsid w:val="00CE64CB"/>
    <w:rsid w:val="00CF0A0B"/>
    <w:rsid w:val="00CF16D0"/>
    <w:rsid w:val="00CF1770"/>
    <w:rsid w:val="00CF2240"/>
    <w:rsid w:val="00CF2AF0"/>
    <w:rsid w:val="00CF3437"/>
    <w:rsid w:val="00CF4E45"/>
    <w:rsid w:val="00CF7A49"/>
    <w:rsid w:val="00D00C3D"/>
    <w:rsid w:val="00D01EBE"/>
    <w:rsid w:val="00D027AE"/>
    <w:rsid w:val="00D034C4"/>
    <w:rsid w:val="00D035D5"/>
    <w:rsid w:val="00D04FA8"/>
    <w:rsid w:val="00D10348"/>
    <w:rsid w:val="00D103D4"/>
    <w:rsid w:val="00D10F8F"/>
    <w:rsid w:val="00D11F70"/>
    <w:rsid w:val="00D15A94"/>
    <w:rsid w:val="00D15ED7"/>
    <w:rsid w:val="00D16F73"/>
    <w:rsid w:val="00D2066E"/>
    <w:rsid w:val="00D20757"/>
    <w:rsid w:val="00D20F0A"/>
    <w:rsid w:val="00D21FB5"/>
    <w:rsid w:val="00D2274F"/>
    <w:rsid w:val="00D2304E"/>
    <w:rsid w:val="00D247BE"/>
    <w:rsid w:val="00D25744"/>
    <w:rsid w:val="00D26FA2"/>
    <w:rsid w:val="00D27454"/>
    <w:rsid w:val="00D32F33"/>
    <w:rsid w:val="00D338EA"/>
    <w:rsid w:val="00D34596"/>
    <w:rsid w:val="00D36433"/>
    <w:rsid w:val="00D37AE0"/>
    <w:rsid w:val="00D37F18"/>
    <w:rsid w:val="00D400E3"/>
    <w:rsid w:val="00D415E3"/>
    <w:rsid w:val="00D42454"/>
    <w:rsid w:val="00D4295E"/>
    <w:rsid w:val="00D42B21"/>
    <w:rsid w:val="00D4354B"/>
    <w:rsid w:val="00D43E6C"/>
    <w:rsid w:val="00D44B11"/>
    <w:rsid w:val="00D45800"/>
    <w:rsid w:val="00D45E79"/>
    <w:rsid w:val="00D46DD1"/>
    <w:rsid w:val="00D50E6A"/>
    <w:rsid w:val="00D511DD"/>
    <w:rsid w:val="00D536B9"/>
    <w:rsid w:val="00D53736"/>
    <w:rsid w:val="00D54002"/>
    <w:rsid w:val="00D55300"/>
    <w:rsid w:val="00D554D3"/>
    <w:rsid w:val="00D56CBB"/>
    <w:rsid w:val="00D6007E"/>
    <w:rsid w:val="00D60209"/>
    <w:rsid w:val="00D6070C"/>
    <w:rsid w:val="00D607AD"/>
    <w:rsid w:val="00D60A04"/>
    <w:rsid w:val="00D619B4"/>
    <w:rsid w:val="00D63C67"/>
    <w:rsid w:val="00D63D72"/>
    <w:rsid w:val="00D642E3"/>
    <w:rsid w:val="00D64F40"/>
    <w:rsid w:val="00D657A5"/>
    <w:rsid w:val="00D66911"/>
    <w:rsid w:val="00D66BBA"/>
    <w:rsid w:val="00D66BE1"/>
    <w:rsid w:val="00D71433"/>
    <w:rsid w:val="00D71B4F"/>
    <w:rsid w:val="00D71DEB"/>
    <w:rsid w:val="00D7219D"/>
    <w:rsid w:val="00D728A7"/>
    <w:rsid w:val="00D729D5"/>
    <w:rsid w:val="00D73384"/>
    <w:rsid w:val="00D73DB3"/>
    <w:rsid w:val="00D75653"/>
    <w:rsid w:val="00D765A6"/>
    <w:rsid w:val="00D76D1B"/>
    <w:rsid w:val="00D7762A"/>
    <w:rsid w:val="00D8167A"/>
    <w:rsid w:val="00D8394C"/>
    <w:rsid w:val="00D84D0C"/>
    <w:rsid w:val="00D85767"/>
    <w:rsid w:val="00D8614F"/>
    <w:rsid w:val="00D86AA7"/>
    <w:rsid w:val="00D876A4"/>
    <w:rsid w:val="00D87D86"/>
    <w:rsid w:val="00D91D11"/>
    <w:rsid w:val="00D91FF7"/>
    <w:rsid w:val="00D923B4"/>
    <w:rsid w:val="00D93CB0"/>
    <w:rsid w:val="00D952E9"/>
    <w:rsid w:val="00D956E4"/>
    <w:rsid w:val="00D96939"/>
    <w:rsid w:val="00D9757B"/>
    <w:rsid w:val="00D97A78"/>
    <w:rsid w:val="00DA0B26"/>
    <w:rsid w:val="00DA1016"/>
    <w:rsid w:val="00DA22AC"/>
    <w:rsid w:val="00DA3911"/>
    <w:rsid w:val="00DA4F31"/>
    <w:rsid w:val="00DA5E5C"/>
    <w:rsid w:val="00DA6B2E"/>
    <w:rsid w:val="00DA7572"/>
    <w:rsid w:val="00DA768B"/>
    <w:rsid w:val="00DA7A0E"/>
    <w:rsid w:val="00DA7B86"/>
    <w:rsid w:val="00DA7F77"/>
    <w:rsid w:val="00DB179B"/>
    <w:rsid w:val="00DB3523"/>
    <w:rsid w:val="00DB36F0"/>
    <w:rsid w:val="00DB4079"/>
    <w:rsid w:val="00DB42FE"/>
    <w:rsid w:val="00DB5DE6"/>
    <w:rsid w:val="00DB63DA"/>
    <w:rsid w:val="00DB64CD"/>
    <w:rsid w:val="00DB6503"/>
    <w:rsid w:val="00DB70BF"/>
    <w:rsid w:val="00DC0EC4"/>
    <w:rsid w:val="00DC1230"/>
    <w:rsid w:val="00DC2B94"/>
    <w:rsid w:val="00DC2D77"/>
    <w:rsid w:val="00DC41AF"/>
    <w:rsid w:val="00DC5112"/>
    <w:rsid w:val="00DC659D"/>
    <w:rsid w:val="00DC6D24"/>
    <w:rsid w:val="00DC6F61"/>
    <w:rsid w:val="00DD17EF"/>
    <w:rsid w:val="00DD20C4"/>
    <w:rsid w:val="00DD2BA5"/>
    <w:rsid w:val="00DD2CD8"/>
    <w:rsid w:val="00DD44A8"/>
    <w:rsid w:val="00DD55A6"/>
    <w:rsid w:val="00DD5798"/>
    <w:rsid w:val="00DE518F"/>
    <w:rsid w:val="00DE5CF3"/>
    <w:rsid w:val="00DE7FDD"/>
    <w:rsid w:val="00DF0DDE"/>
    <w:rsid w:val="00DF227F"/>
    <w:rsid w:val="00DF5C87"/>
    <w:rsid w:val="00DF6002"/>
    <w:rsid w:val="00DF7277"/>
    <w:rsid w:val="00E009B0"/>
    <w:rsid w:val="00E00A53"/>
    <w:rsid w:val="00E00C02"/>
    <w:rsid w:val="00E01635"/>
    <w:rsid w:val="00E01AB8"/>
    <w:rsid w:val="00E01CF7"/>
    <w:rsid w:val="00E01E92"/>
    <w:rsid w:val="00E0205C"/>
    <w:rsid w:val="00E03CCF"/>
    <w:rsid w:val="00E05067"/>
    <w:rsid w:val="00E054F1"/>
    <w:rsid w:val="00E057AD"/>
    <w:rsid w:val="00E0617B"/>
    <w:rsid w:val="00E0776D"/>
    <w:rsid w:val="00E07F3D"/>
    <w:rsid w:val="00E10715"/>
    <w:rsid w:val="00E12E2D"/>
    <w:rsid w:val="00E140A1"/>
    <w:rsid w:val="00E14A44"/>
    <w:rsid w:val="00E2018F"/>
    <w:rsid w:val="00E20915"/>
    <w:rsid w:val="00E217EB"/>
    <w:rsid w:val="00E22823"/>
    <w:rsid w:val="00E22CCC"/>
    <w:rsid w:val="00E2401A"/>
    <w:rsid w:val="00E24561"/>
    <w:rsid w:val="00E25B51"/>
    <w:rsid w:val="00E25BC4"/>
    <w:rsid w:val="00E2654B"/>
    <w:rsid w:val="00E2671C"/>
    <w:rsid w:val="00E27383"/>
    <w:rsid w:val="00E27E00"/>
    <w:rsid w:val="00E30F37"/>
    <w:rsid w:val="00E319E8"/>
    <w:rsid w:val="00E31A69"/>
    <w:rsid w:val="00E32375"/>
    <w:rsid w:val="00E329EA"/>
    <w:rsid w:val="00E32AD5"/>
    <w:rsid w:val="00E33CBD"/>
    <w:rsid w:val="00E33E82"/>
    <w:rsid w:val="00E34046"/>
    <w:rsid w:val="00E35332"/>
    <w:rsid w:val="00E35611"/>
    <w:rsid w:val="00E35B29"/>
    <w:rsid w:val="00E36DF5"/>
    <w:rsid w:val="00E416B9"/>
    <w:rsid w:val="00E422E4"/>
    <w:rsid w:val="00E4267B"/>
    <w:rsid w:val="00E437FE"/>
    <w:rsid w:val="00E44022"/>
    <w:rsid w:val="00E4431F"/>
    <w:rsid w:val="00E44E74"/>
    <w:rsid w:val="00E46454"/>
    <w:rsid w:val="00E46A55"/>
    <w:rsid w:val="00E46E07"/>
    <w:rsid w:val="00E4774B"/>
    <w:rsid w:val="00E502A3"/>
    <w:rsid w:val="00E504C1"/>
    <w:rsid w:val="00E505D2"/>
    <w:rsid w:val="00E540A1"/>
    <w:rsid w:val="00E5487F"/>
    <w:rsid w:val="00E54ED1"/>
    <w:rsid w:val="00E55DC6"/>
    <w:rsid w:val="00E56CA1"/>
    <w:rsid w:val="00E57D8F"/>
    <w:rsid w:val="00E60912"/>
    <w:rsid w:val="00E60958"/>
    <w:rsid w:val="00E62749"/>
    <w:rsid w:val="00E628C3"/>
    <w:rsid w:val="00E63755"/>
    <w:rsid w:val="00E63D7B"/>
    <w:rsid w:val="00E65740"/>
    <w:rsid w:val="00E659A8"/>
    <w:rsid w:val="00E665F7"/>
    <w:rsid w:val="00E66838"/>
    <w:rsid w:val="00E67FD3"/>
    <w:rsid w:val="00E7151F"/>
    <w:rsid w:val="00E73563"/>
    <w:rsid w:val="00E7692A"/>
    <w:rsid w:val="00E76F0D"/>
    <w:rsid w:val="00E7772B"/>
    <w:rsid w:val="00E77F62"/>
    <w:rsid w:val="00E80EE7"/>
    <w:rsid w:val="00E82DF1"/>
    <w:rsid w:val="00E84289"/>
    <w:rsid w:val="00E84E9C"/>
    <w:rsid w:val="00E86062"/>
    <w:rsid w:val="00E873DB"/>
    <w:rsid w:val="00E87A79"/>
    <w:rsid w:val="00E90150"/>
    <w:rsid w:val="00E91329"/>
    <w:rsid w:val="00E91A3E"/>
    <w:rsid w:val="00E92773"/>
    <w:rsid w:val="00E935FE"/>
    <w:rsid w:val="00E93B81"/>
    <w:rsid w:val="00E945C4"/>
    <w:rsid w:val="00E95BC2"/>
    <w:rsid w:val="00E968F8"/>
    <w:rsid w:val="00E973CA"/>
    <w:rsid w:val="00EA12B6"/>
    <w:rsid w:val="00EA3364"/>
    <w:rsid w:val="00EA7D79"/>
    <w:rsid w:val="00EA7EF0"/>
    <w:rsid w:val="00EB1600"/>
    <w:rsid w:val="00EB230A"/>
    <w:rsid w:val="00EB2B89"/>
    <w:rsid w:val="00EB5A86"/>
    <w:rsid w:val="00EB616D"/>
    <w:rsid w:val="00EB6A82"/>
    <w:rsid w:val="00EC097F"/>
    <w:rsid w:val="00EC0E50"/>
    <w:rsid w:val="00EC18F9"/>
    <w:rsid w:val="00EC1D99"/>
    <w:rsid w:val="00EC4AF4"/>
    <w:rsid w:val="00EC5702"/>
    <w:rsid w:val="00EC5DBC"/>
    <w:rsid w:val="00EC6A21"/>
    <w:rsid w:val="00EC7358"/>
    <w:rsid w:val="00EC7FB9"/>
    <w:rsid w:val="00ED2C86"/>
    <w:rsid w:val="00ED33E3"/>
    <w:rsid w:val="00ED3D39"/>
    <w:rsid w:val="00ED3E38"/>
    <w:rsid w:val="00ED4644"/>
    <w:rsid w:val="00ED5E3C"/>
    <w:rsid w:val="00ED5EA6"/>
    <w:rsid w:val="00ED754F"/>
    <w:rsid w:val="00ED7F09"/>
    <w:rsid w:val="00EE06F0"/>
    <w:rsid w:val="00EE1B24"/>
    <w:rsid w:val="00EE3EFB"/>
    <w:rsid w:val="00EE4349"/>
    <w:rsid w:val="00EE4D21"/>
    <w:rsid w:val="00EE73E0"/>
    <w:rsid w:val="00EE7B3E"/>
    <w:rsid w:val="00EE7C07"/>
    <w:rsid w:val="00EE7DE4"/>
    <w:rsid w:val="00EF0F97"/>
    <w:rsid w:val="00EF1153"/>
    <w:rsid w:val="00EF1DF7"/>
    <w:rsid w:val="00EF1F2D"/>
    <w:rsid w:val="00EF34AE"/>
    <w:rsid w:val="00EF35A3"/>
    <w:rsid w:val="00EF474C"/>
    <w:rsid w:val="00EF4855"/>
    <w:rsid w:val="00EF66B6"/>
    <w:rsid w:val="00EF738C"/>
    <w:rsid w:val="00EF7469"/>
    <w:rsid w:val="00EF7C2E"/>
    <w:rsid w:val="00F01313"/>
    <w:rsid w:val="00F0266E"/>
    <w:rsid w:val="00F02F0D"/>
    <w:rsid w:val="00F031B3"/>
    <w:rsid w:val="00F035B9"/>
    <w:rsid w:val="00F04EB8"/>
    <w:rsid w:val="00F06101"/>
    <w:rsid w:val="00F064A7"/>
    <w:rsid w:val="00F069C0"/>
    <w:rsid w:val="00F06C03"/>
    <w:rsid w:val="00F10958"/>
    <w:rsid w:val="00F111AD"/>
    <w:rsid w:val="00F13265"/>
    <w:rsid w:val="00F15C81"/>
    <w:rsid w:val="00F15DDE"/>
    <w:rsid w:val="00F16EE3"/>
    <w:rsid w:val="00F172C7"/>
    <w:rsid w:val="00F17598"/>
    <w:rsid w:val="00F205EE"/>
    <w:rsid w:val="00F2095D"/>
    <w:rsid w:val="00F22269"/>
    <w:rsid w:val="00F22E0F"/>
    <w:rsid w:val="00F23DDA"/>
    <w:rsid w:val="00F23E16"/>
    <w:rsid w:val="00F242E5"/>
    <w:rsid w:val="00F2518F"/>
    <w:rsid w:val="00F26FD8"/>
    <w:rsid w:val="00F26FE3"/>
    <w:rsid w:val="00F2738B"/>
    <w:rsid w:val="00F278A7"/>
    <w:rsid w:val="00F27C3D"/>
    <w:rsid w:val="00F27D5D"/>
    <w:rsid w:val="00F27E9D"/>
    <w:rsid w:val="00F302DD"/>
    <w:rsid w:val="00F31B11"/>
    <w:rsid w:val="00F32777"/>
    <w:rsid w:val="00F33CEA"/>
    <w:rsid w:val="00F33D78"/>
    <w:rsid w:val="00F34D75"/>
    <w:rsid w:val="00F3501B"/>
    <w:rsid w:val="00F35D27"/>
    <w:rsid w:val="00F36039"/>
    <w:rsid w:val="00F36C7F"/>
    <w:rsid w:val="00F37304"/>
    <w:rsid w:val="00F37899"/>
    <w:rsid w:val="00F42486"/>
    <w:rsid w:val="00F43236"/>
    <w:rsid w:val="00F43835"/>
    <w:rsid w:val="00F450CE"/>
    <w:rsid w:val="00F45C33"/>
    <w:rsid w:val="00F469BD"/>
    <w:rsid w:val="00F47D38"/>
    <w:rsid w:val="00F5143B"/>
    <w:rsid w:val="00F51589"/>
    <w:rsid w:val="00F517B2"/>
    <w:rsid w:val="00F51E31"/>
    <w:rsid w:val="00F532B2"/>
    <w:rsid w:val="00F53629"/>
    <w:rsid w:val="00F539C4"/>
    <w:rsid w:val="00F53BC9"/>
    <w:rsid w:val="00F5792F"/>
    <w:rsid w:val="00F605DF"/>
    <w:rsid w:val="00F6080D"/>
    <w:rsid w:val="00F60D0C"/>
    <w:rsid w:val="00F616AE"/>
    <w:rsid w:val="00F62DAF"/>
    <w:rsid w:val="00F63BFB"/>
    <w:rsid w:val="00F63DD9"/>
    <w:rsid w:val="00F64F91"/>
    <w:rsid w:val="00F67A3B"/>
    <w:rsid w:val="00F703BC"/>
    <w:rsid w:val="00F7140F"/>
    <w:rsid w:val="00F729AC"/>
    <w:rsid w:val="00F73E2F"/>
    <w:rsid w:val="00F750A5"/>
    <w:rsid w:val="00F755F7"/>
    <w:rsid w:val="00F76466"/>
    <w:rsid w:val="00F767CA"/>
    <w:rsid w:val="00F768C1"/>
    <w:rsid w:val="00F76E5F"/>
    <w:rsid w:val="00F77D57"/>
    <w:rsid w:val="00F820FC"/>
    <w:rsid w:val="00F840F3"/>
    <w:rsid w:val="00F85F2A"/>
    <w:rsid w:val="00F8635E"/>
    <w:rsid w:val="00F870B2"/>
    <w:rsid w:val="00F8712B"/>
    <w:rsid w:val="00F91F17"/>
    <w:rsid w:val="00F93611"/>
    <w:rsid w:val="00F94740"/>
    <w:rsid w:val="00F9533D"/>
    <w:rsid w:val="00F9559C"/>
    <w:rsid w:val="00F9667D"/>
    <w:rsid w:val="00F9681A"/>
    <w:rsid w:val="00F96EB3"/>
    <w:rsid w:val="00F97389"/>
    <w:rsid w:val="00F976E0"/>
    <w:rsid w:val="00FA0C17"/>
    <w:rsid w:val="00FA1A58"/>
    <w:rsid w:val="00FA2380"/>
    <w:rsid w:val="00FA2F01"/>
    <w:rsid w:val="00FA3201"/>
    <w:rsid w:val="00FA5BFA"/>
    <w:rsid w:val="00FA5EF5"/>
    <w:rsid w:val="00FA66FA"/>
    <w:rsid w:val="00FA7443"/>
    <w:rsid w:val="00FA7470"/>
    <w:rsid w:val="00FB0975"/>
    <w:rsid w:val="00FB3929"/>
    <w:rsid w:val="00FB3F36"/>
    <w:rsid w:val="00FB45B0"/>
    <w:rsid w:val="00FB49C7"/>
    <w:rsid w:val="00FB4FB2"/>
    <w:rsid w:val="00FB5B46"/>
    <w:rsid w:val="00FB6881"/>
    <w:rsid w:val="00FB6D79"/>
    <w:rsid w:val="00FC0DCF"/>
    <w:rsid w:val="00FC10AD"/>
    <w:rsid w:val="00FC171F"/>
    <w:rsid w:val="00FC1AB7"/>
    <w:rsid w:val="00FC361B"/>
    <w:rsid w:val="00FC39BE"/>
    <w:rsid w:val="00FC478A"/>
    <w:rsid w:val="00FC4FB5"/>
    <w:rsid w:val="00FC6685"/>
    <w:rsid w:val="00FC717F"/>
    <w:rsid w:val="00FD2C08"/>
    <w:rsid w:val="00FD3374"/>
    <w:rsid w:val="00FD45D6"/>
    <w:rsid w:val="00FD4D0A"/>
    <w:rsid w:val="00FD53C6"/>
    <w:rsid w:val="00FD72ED"/>
    <w:rsid w:val="00FD7776"/>
    <w:rsid w:val="00FD790A"/>
    <w:rsid w:val="00FE276B"/>
    <w:rsid w:val="00FE3238"/>
    <w:rsid w:val="00FE36C1"/>
    <w:rsid w:val="00FE3EAC"/>
    <w:rsid w:val="00FE484E"/>
    <w:rsid w:val="00FE4D1C"/>
    <w:rsid w:val="00FE743D"/>
    <w:rsid w:val="00FF10D3"/>
    <w:rsid w:val="00FF1149"/>
    <w:rsid w:val="00FF2695"/>
    <w:rsid w:val="00FF2ADD"/>
    <w:rsid w:val="00FF3B0D"/>
    <w:rsid w:val="00FF4CE5"/>
    <w:rsid w:val="00FF512B"/>
    <w:rsid w:val="00FF64C0"/>
    <w:rsid w:val="00FF6F57"/>
    <w:rsid w:val="00FF7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A96AE0"/>
  <w15:chartTrackingRefBased/>
  <w15:docId w15:val="{1AFEC3DB-C855-4C0A-8AB2-F5E9D6542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1,Part,Chapter Heading,Section Heading,Attribute Heading 1,Headline 1,Titre1,h1,Hoofdstuk,A MAJOR/BOLD,t1,Titolo capitolo,level 1,Level 1 Head,H1,U1,PARA1,heading1,Titre 1-1,Level 1,Heading 1X,Heading1,Heading 1 (NN),Tempo Heading 1,A,OS1,Par"/>
    <w:basedOn w:val="Normal"/>
    <w:next w:val="Normal"/>
    <w:link w:val="Heading1Char"/>
    <w:qFormat/>
    <w:rsid w:val="00626B24"/>
    <w:pPr>
      <w:keepNext/>
      <w:keepLines/>
      <w:spacing w:before="480" w:after="0" w:line="276" w:lineRule="auto"/>
      <w:outlineLvl w:val="0"/>
    </w:pPr>
    <w:rPr>
      <w:rFonts w:eastAsiaTheme="majorEastAsia" w:cstheme="majorBidi"/>
      <w:b/>
      <w:bCs/>
      <w:szCs w:val="28"/>
    </w:rPr>
  </w:style>
  <w:style w:type="paragraph" w:styleId="Heading2">
    <w:name w:val="heading 2"/>
    <w:aliases w:val="Attribute Heading 2 Char,heading 2 Char,Heading 2 Hidden Char,Attribute Heading 2,Heading 2 Hidden,H2,Chapter Number/Appendix Letter,chn,Headline 2,h2,2,headi,heading2,h22,21,l2,kopregel 2,head 2,header2,head 21,heade,heading 2,header"/>
    <w:basedOn w:val="Normal"/>
    <w:next w:val="Normal"/>
    <w:link w:val="Heading2Char"/>
    <w:unhideWhenUsed/>
    <w:qFormat/>
    <w:rsid w:val="00626B24"/>
    <w:pPr>
      <w:keepNext/>
      <w:keepLines/>
      <w:numPr>
        <w:ilvl w:val="1"/>
        <w:numId w:val="158"/>
      </w:numPr>
      <w:spacing w:before="200" w:after="0" w:line="276" w:lineRule="auto"/>
      <w:outlineLvl w:val="1"/>
    </w:pPr>
    <w:rPr>
      <w:rFonts w:eastAsiaTheme="majorEastAsia" w:cstheme="majorBidi"/>
      <w:b/>
      <w:bCs/>
      <w:sz w:val="20"/>
      <w:szCs w:val="26"/>
    </w:rPr>
  </w:style>
  <w:style w:type="paragraph" w:styleId="Heading3">
    <w:name w:val="heading 3"/>
    <w:aliases w:val="Heading 3 Char1,Heading 3 Char Char,Attribute Heading,H3,0,H31,Headline 3,h3,h31,h32,3,H31 Char Char,H32,H311,H33,H312,H34,H313,H35,H314,H321,H3111,H36,H315,H322,H3112,H331,H3121,H341,H3131,H37,H316,H38,H317,H39,H318,H323,H3113,H332"/>
    <w:basedOn w:val="Normal"/>
    <w:next w:val="Normal"/>
    <w:link w:val="Heading3Char"/>
    <w:unhideWhenUsed/>
    <w:qFormat/>
    <w:rsid w:val="00626B24"/>
    <w:pPr>
      <w:keepNext/>
      <w:keepLines/>
      <w:numPr>
        <w:ilvl w:val="2"/>
        <w:numId w:val="158"/>
      </w:numPr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aliases w:val="H4"/>
    <w:basedOn w:val="Normal"/>
    <w:next w:val="Normal"/>
    <w:link w:val="Heading4Char"/>
    <w:unhideWhenUsed/>
    <w:qFormat/>
    <w:rsid w:val="00626B24"/>
    <w:pPr>
      <w:keepNext/>
      <w:keepLines/>
      <w:numPr>
        <w:ilvl w:val="3"/>
        <w:numId w:val="158"/>
      </w:numPr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nhideWhenUsed/>
    <w:qFormat/>
    <w:rsid w:val="00626B24"/>
    <w:pPr>
      <w:keepNext/>
      <w:keepLines/>
      <w:numPr>
        <w:ilvl w:val="4"/>
        <w:numId w:val="158"/>
      </w:numPr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nhideWhenUsed/>
    <w:qFormat/>
    <w:rsid w:val="00626B24"/>
    <w:pPr>
      <w:keepNext/>
      <w:keepLines/>
      <w:numPr>
        <w:ilvl w:val="5"/>
        <w:numId w:val="158"/>
      </w:numPr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aliases w:val="Heading 7 (do not use)"/>
    <w:basedOn w:val="Normal"/>
    <w:next w:val="Normal"/>
    <w:link w:val="Heading7Char"/>
    <w:unhideWhenUsed/>
    <w:qFormat/>
    <w:rsid w:val="00626B24"/>
    <w:pPr>
      <w:keepNext/>
      <w:keepLines/>
      <w:numPr>
        <w:ilvl w:val="6"/>
        <w:numId w:val="158"/>
      </w:numPr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Heading 8 (do not use)"/>
    <w:basedOn w:val="Normal"/>
    <w:next w:val="Normal"/>
    <w:link w:val="Heading8Char"/>
    <w:unhideWhenUsed/>
    <w:qFormat/>
    <w:rsid w:val="00626B24"/>
    <w:pPr>
      <w:keepNext/>
      <w:keepLines/>
      <w:numPr>
        <w:ilvl w:val="7"/>
        <w:numId w:val="158"/>
      </w:numPr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aliases w:val="Heading 9 (do not use)"/>
    <w:basedOn w:val="Normal"/>
    <w:next w:val="Normal"/>
    <w:link w:val="Heading9Char"/>
    <w:unhideWhenUsed/>
    <w:qFormat/>
    <w:rsid w:val="00626B24"/>
    <w:pPr>
      <w:keepNext/>
      <w:keepLines/>
      <w:numPr>
        <w:ilvl w:val="8"/>
        <w:numId w:val="158"/>
      </w:numPr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D04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1504E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504E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1504ED"/>
    <w:rPr>
      <w:vertAlign w:val="superscript"/>
    </w:rPr>
  </w:style>
  <w:style w:type="paragraph" w:styleId="ListParagraph">
    <w:name w:val="List Paragraph"/>
    <w:aliases w:val="Forth level,Numbered List,Akapit z listą BS,Outlines a.b.c.,List_Paragraph,Multilevel para_II,Akapit z lista BS,List Paragraph1,Outlines a,c,Paragraph,Citation List,ANNEX,Bullet,bullet,bu,bullet1,B,bullet 1,b Char Char Char,# List Paragra"/>
    <w:basedOn w:val="Normal"/>
    <w:link w:val="ListParagraphChar"/>
    <w:uiPriority w:val="34"/>
    <w:qFormat/>
    <w:rsid w:val="00A2149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D17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17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17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17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17F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rsid w:val="002D17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2D17F7"/>
    <w:rPr>
      <w:rFonts w:ascii="Segoe UI" w:hAnsi="Segoe UI" w:cs="Segoe UI"/>
      <w:sz w:val="18"/>
      <w:szCs w:val="18"/>
    </w:rPr>
  </w:style>
  <w:style w:type="paragraph" w:styleId="Header">
    <w:name w:val="header"/>
    <w:aliases w:val=" Char2 Char,Header Char Char, Char2 Char Char,Fejléc4,Char2 Char,Char2 Char Char,Encabezado 2,encabezado"/>
    <w:basedOn w:val="Normal"/>
    <w:link w:val="HeaderChar"/>
    <w:unhideWhenUsed/>
    <w:rsid w:val="00733F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 Char2 Char Char1,Header Char Char Char, Char2 Char Char Char,Fejléc4 Char,Char2 Char Char1,Char2 Char Char Char,Encabezado 2 Char,encabezado Char"/>
    <w:basedOn w:val="DefaultParagraphFont"/>
    <w:link w:val="Header"/>
    <w:rsid w:val="00733FDD"/>
  </w:style>
  <w:style w:type="paragraph" w:styleId="Footer">
    <w:name w:val="footer"/>
    <w:basedOn w:val="Normal"/>
    <w:link w:val="FooterChar"/>
    <w:unhideWhenUsed/>
    <w:rsid w:val="00733F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33FDD"/>
  </w:style>
  <w:style w:type="character" w:customStyle="1" w:styleId="Heading1Char">
    <w:name w:val="Heading 1 Char"/>
    <w:aliases w:val="1 Char,Part Char,Chapter Heading Char,Section Heading Char,Attribute Heading 1 Char,Headline 1 Char,Titre1 Char,h1 Char,Hoofdstuk Char,A MAJOR/BOLD Char,t1 Char,Titolo capitolo Char,level 1 Char,Level 1 Head Char,H1 Char,U1 Char,A Char"/>
    <w:basedOn w:val="DefaultParagraphFont"/>
    <w:link w:val="Heading1"/>
    <w:uiPriority w:val="9"/>
    <w:rsid w:val="00626B24"/>
    <w:rPr>
      <w:rFonts w:eastAsiaTheme="majorEastAsia" w:cstheme="majorBidi"/>
      <w:b/>
      <w:bCs/>
      <w:szCs w:val="28"/>
    </w:rPr>
  </w:style>
  <w:style w:type="character" w:customStyle="1" w:styleId="Heading2Char">
    <w:name w:val="Heading 2 Char"/>
    <w:aliases w:val="Attribute Heading 2 Char Char,heading 2 Char Char,Heading 2 Hidden Char Char,Attribute Heading 2 Char1,Heading 2 Hidden Char1,H2 Char,Chapter Number/Appendix Letter Char,chn Char,Headline 2 Char,h2 Char,2 Char,headi Char,heading2 Char"/>
    <w:basedOn w:val="DefaultParagraphFont"/>
    <w:link w:val="Heading2"/>
    <w:rsid w:val="00626B24"/>
    <w:rPr>
      <w:rFonts w:eastAsiaTheme="majorEastAsia" w:cstheme="majorBidi"/>
      <w:b/>
      <w:bCs/>
      <w:sz w:val="20"/>
      <w:szCs w:val="26"/>
    </w:rPr>
  </w:style>
  <w:style w:type="character" w:customStyle="1" w:styleId="Heading3Char">
    <w:name w:val="Heading 3 Char"/>
    <w:aliases w:val="Heading 3 Char1 Char,Heading 3 Char Char Char,Attribute Heading Char,H3 Char,0 Char,H31 Char,Headline 3 Char,h3 Char,h31 Char,h32 Char,3 Char,H31 Char Char Char,H32 Char,H311 Char,H33 Char,H312 Char,H34 Char,H313 Char,H35 Char,H314 Char"/>
    <w:basedOn w:val="DefaultParagraphFont"/>
    <w:link w:val="Heading3"/>
    <w:rsid w:val="00626B24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aliases w:val="H4 Char"/>
    <w:basedOn w:val="DefaultParagraphFont"/>
    <w:link w:val="Heading4"/>
    <w:rsid w:val="00626B24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basedOn w:val="DefaultParagraphFont"/>
    <w:link w:val="Heading5"/>
    <w:rsid w:val="00626B2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rsid w:val="00626B2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aliases w:val="Heading 7 (do not use) Char"/>
    <w:basedOn w:val="DefaultParagraphFont"/>
    <w:link w:val="Heading7"/>
    <w:rsid w:val="00626B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aliases w:val="Heading 8 (do not use) Char"/>
    <w:basedOn w:val="DefaultParagraphFont"/>
    <w:link w:val="Heading8"/>
    <w:rsid w:val="00626B2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aliases w:val="Heading 9 (do not use) Char"/>
    <w:basedOn w:val="DefaultParagraphFont"/>
    <w:link w:val="Heading9"/>
    <w:rsid w:val="00626B2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26B24"/>
    <w:pPr>
      <w:spacing w:before="120" w:after="120" w:line="276" w:lineRule="auto"/>
    </w:pPr>
    <w:rPr>
      <w:rFonts w:ascii="Calibri" w:hAnsi="Calibri"/>
      <w:b/>
      <w:bCs/>
      <w:caps/>
      <w:szCs w:val="20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626B24"/>
    <w:pPr>
      <w:tabs>
        <w:tab w:val="left" w:pos="880"/>
        <w:tab w:val="right" w:leader="dot" w:pos="9062"/>
      </w:tabs>
      <w:spacing w:after="0" w:line="276" w:lineRule="auto"/>
      <w:ind w:left="220"/>
    </w:pPr>
    <w:rPr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626B24"/>
    <w:pPr>
      <w:spacing w:after="0" w:line="276" w:lineRule="auto"/>
      <w:ind w:left="440"/>
    </w:pPr>
    <w:rPr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626B24"/>
    <w:pPr>
      <w:spacing w:after="0" w:line="276" w:lineRule="auto"/>
      <w:ind w:left="660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626B24"/>
    <w:pPr>
      <w:spacing w:after="0" w:line="276" w:lineRule="auto"/>
      <w:ind w:left="88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626B24"/>
    <w:pPr>
      <w:spacing w:after="0" w:line="276" w:lineRule="auto"/>
      <w:ind w:left="1100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626B24"/>
    <w:pPr>
      <w:spacing w:after="0" w:line="276" w:lineRule="auto"/>
      <w:ind w:left="1320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626B24"/>
    <w:pPr>
      <w:spacing w:after="0" w:line="276" w:lineRule="auto"/>
      <w:ind w:left="1540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626B24"/>
    <w:pPr>
      <w:spacing w:after="0" w:line="276" w:lineRule="auto"/>
      <w:ind w:left="1760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26B24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26B2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Revision">
    <w:name w:val="Revision"/>
    <w:hidden/>
    <w:uiPriority w:val="99"/>
    <w:semiHidden/>
    <w:rsid w:val="00626B24"/>
    <w:pPr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26B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o-R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26B24"/>
    <w:rPr>
      <w:rFonts w:ascii="Courier New" w:eastAsia="Times New Roman" w:hAnsi="Courier New" w:cs="Courier New"/>
      <w:sz w:val="20"/>
      <w:szCs w:val="20"/>
      <w:lang w:eastAsia="ro-RO"/>
    </w:rPr>
  </w:style>
  <w:style w:type="character" w:styleId="PlaceholderText">
    <w:name w:val="Placeholder Text"/>
    <w:basedOn w:val="DefaultParagraphFont"/>
    <w:uiPriority w:val="99"/>
    <w:semiHidden/>
    <w:rsid w:val="00626B24"/>
    <w:rPr>
      <w:color w:val="808080"/>
    </w:rPr>
  </w:style>
  <w:style w:type="paragraph" w:customStyle="1" w:styleId="Body">
    <w:name w:val="Body"/>
    <w:aliases w:val="Text,22"/>
    <w:basedOn w:val="Normal"/>
    <w:link w:val="BodyChar"/>
    <w:qFormat/>
    <w:rsid w:val="00626B24"/>
    <w:pPr>
      <w:spacing w:before="120" w:after="0" w:line="240" w:lineRule="exact"/>
      <w:jc w:val="both"/>
    </w:pPr>
    <w:rPr>
      <w:rFonts w:ascii="Trebuchet MS" w:hAnsi="Trebuchet MS" w:cs="Arial"/>
      <w:sz w:val="20"/>
      <w:szCs w:val="24"/>
      <w:lang w:val="en-US"/>
    </w:rPr>
  </w:style>
  <w:style w:type="character" w:customStyle="1" w:styleId="BodyChar">
    <w:name w:val="Body Char"/>
    <w:basedOn w:val="DefaultParagraphFont"/>
    <w:link w:val="Body"/>
    <w:rsid w:val="00626B24"/>
    <w:rPr>
      <w:rFonts w:ascii="Trebuchet MS" w:hAnsi="Trebuchet MS" w:cs="Arial"/>
      <w:sz w:val="20"/>
      <w:szCs w:val="24"/>
      <w:lang w:val="en-US"/>
    </w:rPr>
  </w:style>
  <w:style w:type="paragraph" w:customStyle="1" w:styleId="Bulet">
    <w:name w:val="Bulet"/>
    <w:basedOn w:val="Normal"/>
    <w:next w:val="Body"/>
    <w:link w:val="BuletChar"/>
    <w:qFormat/>
    <w:rsid w:val="00626B24"/>
    <w:pPr>
      <w:numPr>
        <w:numId w:val="9"/>
      </w:numPr>
      <w:spacing w:after="0" w:line="240" w:lineRule="exact"/>
      <w:jc w:val="both"/>
    </w:pPr>
    <w:rPr>
      <w:rFonts w:ascii="Trebuchet MS" w:hAnsi="Trebuchet MS" w:cs="Arial"/>
      <w:sz w:val="20"/>
      <w:szCs w:val="24"/>
      <w:lang w:val="en-US"/>
    </w:rPr>
  </w:style>
  <w:style w:type="character" w:customStyle="1" w:styleId="BuletChar">
    <w:name w:val="Bulet Char"/>
    <w:basedOn w:val="BodyChar"/>
    <w:link w:val="Bulet"/>
    <w:rsid w:val="00626B24"/>
    <w:rPr>
      <w:rFonts w:ascii="Trebuchet MS" w:hAnsi="Trebuchet MS" w:cs="Arial"/>
      <w:sz w:val="20"/>
      <w:szCs w:val="24"/>
      <w:lang w:val="en-US"/>
    </w:rPr>
  </w:style>
  <w:style w:type="paragraph" w:customStyle="1" w:styleId="Norm">
    <w:name w:val="Norm"/>
    <w:basedOn w:val="Normal"/>
    <w:qFormat/>
    <w:rsid w:val="00626B24"/>
    <w:pPr>
      <w:framePr w:hSpace="1701" w:wrap="around" w:vAnchor="text" w:hAnchor="page" w:x="1708" w:y="1"/>
      <w:spacing w:after="0" w:line="240" w:lineRule="exact"/>
      <w:suppressOverlap/>
      <w:jc w:val="both"/>
    </w:pPr>
    <w:rPr>
      <w:rFonts w:ascii="Trebuchet MS" w:hAnsi="Trebuchet MS" w:cs="Arial"/>
      <w:sz w:val="20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626B24"/>
    <w:rPr>
      <w:b/>
      <w:bCs/>
    </w:rPr>
  </w:style>
  <w:style w:type="paragraph" w:customStyle="1" w:styleId="Capitol">
    <w:name w:val="Capitol"/>
    <w:basedOn w:val="Body"/>
    <w:next w:val="Body"/>
    <w:qFormat/>
    <w:rsid w:val="00626B24"/>
    <w:pPr>
      <w:numPr>
        <w:numId w:val="10"/>
      </w:numPr>
      <w:tabs>
        <w:tab w:val="num" w:pos="360"/>
      </w:tabs>
      <w:spacing w:before="840" w:after="240" w:line="320" w:lineRule="exact"/>
    </w:pPr>
    <w:rPr>
      <w:b/>
      <w:caps/>
      <w:color w:val="0070C0"/>
      <w:sz w:val="28"/>
      <w:szCs w:val="28"/>
    </w:rPr>
  </w:style>
  <w:style w:type="paragraph" w:customStyle="1" w:styleId="SubCap">
    <w:name w:val="SubCap"/>
    <w:basedOn w:val="Body"/>
    <w:next w:val="Body"/>
    <w:qFormat/>
    <w:rsid w:val="00626B24"/>
    <w:pPr>
      <w:numPr>
        <w:ilvl w:val="2"/>
        <w:numId w:val="10"/>
      </w:numPr>
      <w:tabs>
        <w:tab w:val="num" w:pos="360"/>
      </w:tabs>
      <w:spacing w:before="480" w:after="120" w:line="280" w:lineRule="exact"/>
    </w:pPr>
    <w:rPr>
      <w:b/>
      <w:color w:val="0070C0"/>
      <w:sz w:val="26"/>
      <w:szCs w:val="26"/>
    </w:rPr>
  </w:style>
  <w:style w:type="paragraph" w:customStyle="1" w:styleId="UnderCap">
    <w:name w:val="UnderCap"/>
    <w:basedOn w:val="SubCap"/>
    <w:next w:val="Body"/>
    <w:qFormat/>
    <w:rsid w:val="00626B24"/>
    <w:pPr>
      <w:numPr>
        <w:ilvl w:val="3"/>
      </w:numPr>
      <w:shd w:val="clear" w:color="auto" w:fill="FFFFFF"/>
      <w:tabs>
        <w:tab w:val="num" w:pos="360"/>
      </w:tabs>
      <w:spacing w:line="360" w:lineRule="exact"/>
      <w:ind w:left="2880" w:hanging="360"/>
    </w:pPr>
    <w:rPr>
      <w:rFonts w:eastAsia="Arial"/>
      <w:iCs/>
      <w:caps/>
      <w:sz w:val="22"/>
      <w:szCs w:val="20"/>
    </w:rPr>
  </w:style>
  <w:style w:type="paragraph" w:customStyle="1" w:styleId="StyleHeading3Heading3Char1Heading3CharCharAttributeHeadi">
    <w:name w:val="Style Heading 3Heading 3 Char1Heading 3 Char CharAttribute Headi..."/>
    <w:basedOn w:val="Heading3"/>
    <w:rsid w:val="00626B24"/>
    <w:pPr>
      <w:keepLines w:val="0"/>
      <w:spacing w:before="60" w:after="120"/>
      <w:ind w:left="1916" w:hanging="839"/>
    </w:pPr>
    <w:rPr>
      <w:rFonts w:asciiTheme="minorHAnsi" w:eastAsiaTheme="minorHAnsi" w:hAnsiTheme="minorHAnsi" w:cstheme="minorBidi"/>
      <w:b w:val="0"/>
      <w:bCs w:val="0"/>
      <w:iCs/>
      <w:color w:val="auto"/>
      <w:sz w:val="26"/>
      <w:szCs w:val="20"/>
    </w:rPr>
  </w:style>
  <w:style w:type="character" w:customStyle="1" w:styleId="tal1">
    <w:name w:val="tal1"/>
    <w:basedOn w:val="DefaultParagraphFont"/>
    <w:rsid w:val="00626B24"/>
  </w:style>
  <w:style w:type="paragraph" w:customStyle="1" w:styleId="Text2">
    <w:name w:val="Text 2"/>
    <w:basedOn w:val="Normal"/>
    <w:link w:val="Text2Char"/>
    <w:rsid w:val="00626B24"/>
    <w:pPr>
      <w:tabs>
        <w:tab w:val="left" w:pos="2161"/>
      </w:tabs>
      <w:spacing w:after="240" w:line="276" w:lineRule="auto"/>
      <w:ind w:left="1077"/>
      <w:jc w:val="both"/>
    </w:pPr>
    <w:rPr>
      <w:szCs w:val="20"/>
    </w:rPr>
  </w:style>
  <w:style w:type="character" w:customStyle="1" w:styleId="Text2Char">
    <w:name w:val="Text 2 Char"/>
    <w:link w:val="Text2"/>
    <w:rsid w:val="00626B24"/>
    <w:rPr>
      <w:szCs w:val="20"/>
    </w:rPr>
  </w:style>
  <w:style w:type="paragraph" w:customStyle="1" w:styleId="Default">
    <w:name w:val="Default"/>
    <w:rsid w:val="00626B24"/>
    <w:pPr>
      <w:autoSpaceDE w:val="0"/>
      <w:autoSpaceDN w:val="0"/>
      <w:adjustRightInd w:val="0"/>
      <w:spacing w:after="0" w:line="240" w:lineRule="auto"/>
    </w:pPr>
    <w:rPr>
      <w:rFonts w:ascii="Andes" w:hAnsi="Andes" w:cs="Andes"/>
      <w:color w:val="000000"/>
      <w:sz w:val="24"/>
      <w:szCs w:val="24"/>
    </w:rPr>
  </w:style>
  <w:style w:type="character" w:customStyle="1" w:styleId="Bodytext">
    <w:name w:val="Body text_"/>
    <w:basedOn w:val="DefaultParagraphFont"/>
    <w:link w:val="BodyText10"/>
    <w:rsid w:val="00626B24"/>
    <w:rPr>
      <w:rFonts w:ascii="Lucida Sans Unicode" w:eastAsia="Lucida Sans Unicode" w:hAnsi="Lucida Sans Unicode" w:cs="Lucida Sans Unicode"/>
      <w:sz w:val="19"/>
      <w:szCs w:val="19"/>
      <w:shd w:val="clear" w:color="auto" w:fill="FFFFFF"/>
    </w:rPr>
  </w:style>
  <w:style w:type="paragraph" w:customStyle="1" w:styleId="BodyText10">
    <w:name w:val="Body Text10"/>
    <w:basedOn w:val="Normal"/>
    <w:link w:val="Bodytext"/>
    <w:rsid w:val="00626B24"/>
    <w:pPr>
      <w:widowControl w:val="0"/>
      <w:shd w:val="clear" w:color="auto" w:fill="FFFFFF"/>
      <w:spacing w:after="0" w:line="0" w:lineRule="atLeast"/>
      <w:ind w:hanging="560"/>
      <w:jc w:val="center"/>
    </w:pPr>
    <w:rPr>
      <w:rFonts w:ascii="Lucida Sans Unicode" w:eastAsia="Lucida Sans Unicode" w:hAnsi="Lucida Sans Unicode" w:cs="Lucida Sans Unicode"/>
      <w:sz w:val="19"/>
      <w:szCs w:val="19"/>
    </w:rPr>
  </w:style>
  <w:style w:type="character" w:customStyle="1" w:styleId="BodytextSegoeUIBoldSpacing0pt">
    <w:name w:val="Body text + Segoe UI;Bold;Spacing 0 pt"/>
    <w:basedOn w:val="Bodytext"/>
    <w:rsid w:val="00626B24"/>
    <w:rPr>
      <w:rFonts w:ascii="Segoe UI" w:eastAsia="Segoe UI" w:hAnsi="Segoe UI" w:cs="Segoe UI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en-US" w:eastAsia="en-US" w:bidi="en-US"/>
    </w:rPr>
  </w:style>
  <w:style w:type="character" w:customStyle="1" w:styleId="BodytextSegoeUI12ptSpacing0pt">
    <w:name w:val="Body text + Segoe UI;12 pt;Spacing 0 pt"/>
    <w:basedOn w:val="Bodytext"/>
    <w:rsid w:val="00626B24"/>
    <w:rPr>
      <w:rFonts w:ascii="Segoe UI" w:eastAsia="Segoe UI" w:hAnsi="Segoe UI" w:cs="Segoe UI"/>
      <w:color w:val="000000"/>
      <w:spacing w:val="0"/>
      <w:w w:val="100"/>
      <w:position w:val="0"/>
      <w:sz w:val="24"/>
      <w:szCs w:val="24"/>
      <w:shd w:val="clear" w:color="auto" w:fill="FFFFFF"/>
      <w:lang w:val="en-US" w:eastAsia="en-US" w:bidi="en-US"/>
    </w:rPr>
  </w:style>
  <w:style w:type="paragraph" w:customStyle="1" w:styleId="BodyText2">
    <w:name w:val="Body Text2"/>
    <w:basedOn w:val="Normal"/>
    <w:rsid w:val="00626B24"/>
    <w:pPr>
      <w:widowControl w:val="0"/>
      <w:shd w:val="clear" w:color="auto" w:fill="FFFFFF"/>
      <w:spacing w:after="0" w:line="0" w:lineRule="atLeast"/>
      <w:ind w:hanging="360"/>
      <w:jc w:val="both"/>
    </w:pPr>
    <w:rPr>
      <w:rFonts w:ascii="Palatino Linotype" w:eastAsia="Palatino Linotype" w:hAnsi="Palatino Linotype" w:cs="Palatino Linotype"/>
      <w:spacing w:val="10"/>
      <w:sz w:val="26"/>
      <w:szCs w:val="26"/>
    </w:rPr>
  </w:style>
  <w:style w:type="character" w:customStyle="1" w:styleId="Tablecaption">
    <w:name w:val="Table caption_"/>
    <w:basedOn w:val="DefaultParagraphFont"/>
    <w:link w:val="Tablecaption0"/>
    <w:rsid w:val="00626B24"/>
    <w:rPr>
      <w:rFonts w:ascii="Segoe UI" w:eastAsia="Segoe UI" w:hAnsi="Segoe UI" w:cs="Segoe UI"/>
      <w:b/>
      <w:bCs/>
      <w:sz w:val="26"/>
      <w:szCs w:val="26"/>
      <w:shd w:val="clear" w:color="auto" w:fill="FFFFFF"/>
    </w:rPr>
  </w:style>
  <w:style w:type="paragraph" w:customStyle="1" w:styleId="Tablecaption0">
    <w:name w:val="Table caption"/>
    <w:basedOn w:val="Normal"/>
    <w:link w:val="Tablecaption"/>
    <w:rsid w:val="00626B24"/>
    <w:pPr>
      <w:widowControl w:val="0"/>
      <w:shd w:val="clear" w:color="auto" w:fill="FFFFFF"/>
      <w:spacing w:after="0" w:line="383" w:lineRule="exact"/>
      <w:jc w:val="both"/>
    </w:pPr>
    <w:rPr>
      <w:rFonts w:ascii="Segoe UI" w:eastAsia="Segoe UI" w:hAnsi="Segoe UI" w:cs="Segoe UI"/>
      <w:b/>
      <w:bCs/>
      <w:sz w:val="26"/>
      <w:szCs w:val="26"/>
    </w:rPr>
  </w:style>
  <w:style w:type="character" w:customStyle="1" w:styleId="BodytextArialItalic">
    <w:name w:val="Body text + Arial;Italic"/>
    <w:basedOn w:val="Bodytext"/>
    <w:rsid w:val="00626B24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en-US" w:eastAsia="en-US" w:bidi="en-US"/>
    </w:rPr>
  </w:style>
  <w:style w:type="paragraph" w:customStyle="1" w:styleId="Heading1EIB">
    <w:name w:val="Heading 1 EIB"/>
    <w:basedOn w:val="Heading1"/>
    <w:autoRedefine/>
    <w:qFormat/>
    <w:rsid w:val="00626B24"/>
    <w:pPr>
      <w:keepNext w:val="0"/>
      <w:keepLines w:val="0"/>
      <w:tabs>
        <w:tab w:val="num" w:pos="360"/>
      </w:tabs>
      <w:spacing w:before="0" w:after="200"/>
      <w:ind w:left="284"/>
      <w:contextualSpacing/>
      <w:outlineLvl w:val="9"/>
    </w:pPr>
    <w:rPr>
      <w:color w:val="000000" w:themeColor="text1"/>
      <w:sz w:val="24"/>
      <w:szCs w:val="20"/>
      <w:lang w:val="en-GB"/>
    </w:rPr>
  </w:style>
  <w:style w:type="paragraph" w:customStyle="1" w:styleId="Heading2EIB">
    <w:name w:val="Heading 2 EIB"/>
    <w:basedOn w:val="Heading2"/>
    <w:autoRedefine/>
    <w:qFormat/>
    <w:rsid w:val="00626B24"/>
    <w:pPr>
      <w:numPr>
        <w:ilvl w:val="0"/>
        <w:numId w:val="0"/>
      </w:numPr>
      <w:tabs>
        <w:tab w:val="num" w:pos="360"/>
      </w:tabs>
      <w:spacing w:before="40" w:after="120" w:line="300" w:lineRule="atLeast"/>
      <w:ind w:left="284"/>
    </w:pPr>
    <w:rPr>
      <w:color w:val="000000" w:themeColor="text1"/>
      <w:sz w:val="22"/>
      <w:lang w:val="en-GB"/>
    </w:rPr>
  </w:style>
  <w:style w:type="paragraph" w:customStyle="1" w:styleId="Heading3EIB">
    <w:name w:val="Heading 3 EIB"/>
    <w:basedOn w:val="Heading3"/>
    <w:autoRedefine/>
    <w:qFormat/>
    <w:rsid w:val="00626B24"/>
    <w:pPr>
      <w:numPr>
        <w:ilvl w:val="0"/>
        <w:numId w:val="0"/>
      </w:numPr>
      <w:tabs>
        <w:tab w:val="num" w:pos="360"/>
      </w:tabs>
      <w:spacing w:before="120" w:after="120" w:line="300" w:lineRule="atLeast"/>
      <w:ind w:left="284"/>
    </w:pPr>
    <w:rPr>
      <w:rFonts w:asciiTheme="minorHAnsi" w:hAnsiTheme="minorHAnsi"/>
      <w:bCs w:val="0"/>
      <w:color w:val="000000" w:themeColor="text1"/>
      <w:szCs w:val="24"/>
      <w:lang w:val="en-GB"/>
    </w:rPr>
  </w:style>
  <w:style w:type="character" w:customStyle="1" w:styleId="ListParagraphChar">
    <w:name w:val="List Paragraph Char"/>
    <w:aliases w:val="Forth level Char,Numbered List Char,Akapit z listą BS Char,Outlines a.b.c. Char,List_Paragraph Char,Multilevel para_II Char,Akapit z lista BS Char,List Paragraph1 Char,Outlines a Char,c Char,Paragraph Char,Citation List Char,bu Char"/>
    <w:link w:val="ListParagraph"/>
    <w:uiPriority w:val="34"/>
    <w:locked/>
    <w:rsid w:val="00626B24"/>
  </w:style>
  <w:style w:type="character" w:customStyle="1" w:styleId="A16">
    <w:name w:val="A16"/>
    <w:uiPriority w:val="99"/>
    <w:rsid w:val="00626B24"/>
    <w:rPr>
      <w:rFonts w:cs="Myriad"/>
      <w:color w:val="211D1E"/>
      <w:sz w:val="22"/>
      <w:szCs w:val="22"/>
    </w:rPr>
  </w:style>
  <w:style w:type="paragraph" w:customStyle="1" w:styleId="normalpropostasChar">
    <w:name w:val="normal_propostas Char"/>
    <w:basedOn w:val="Normal"/>
    <w:rsid w:val="00626B24"/>
    <w:pPr>
      <w:suppressAutoHyphens/>
      <w:spacing w:after="120" w:line="288" w:lineRule="auto"/>
      <w:jc w:val="both"/>
    </w:pPr>
    <w:rPr>
      <w:rFonts w:ascii="Arial" w:eastAsia="Times New Roman" w:hAnsi="Arial" w:cs="Calibri"/>
      <w:sz w:val="24"/>
      <w:szCs w:val="24"/>
      <w:lang w:eastAsia="ar-SA"/>
    </w:rPr>
  </w:style>
  <w:style w:type="character" w:customStyle="1" w:styleId="tli1">
    <w:name w:val="tli1"/>
    <w:basedOn w:val="DefaultParagraphFont"/>
    <w:rsid w:val="00626B24"/>
  </w:style>
  <w:style w:type="paragraph" w:styleId="TOCHeading">
    <w:name w:val="TOC Heading"/>
    <w:basedOn w:val="Heading1"/>
    <w:next w:val="Normal"/>
    <w:uiPriority w:val="39"/>
    <w:unhideWhenUsed/>
    <w:qFormat/>
    <w:rsid w:val="00626B24"/>
    <w:pPr>
      <w:outlineLvl w:val="9"/>
    </w:pPr>
    <w:rPr>
      <w:rFonts w:asciiTheme="majorHAnsi" w:hAnsiTheme="majorHAnsi"/>
      <w:color w:val="2E74B5" w:themeColor="accent1" w:themeShade="BF"/>
      <w:sz w:val="28"/>
      <w:lang w:val="en-US" w:eastAsia="ja-JP"/>
    </w:rPr>
  </w:style>
  <w:style w:type="paragraph" w:customStyle="1" w:styleId="listenumrobis">
    <w:name w:val="liste numéro bis"/>
    <w:qFormat/>
    <w:rsid w:val="00626B24"/>
    <w:pPr>
      <w:numPr>
        <w:numId w:val="16"/>
      </w:numPr>
      <w:spacing w:before="240" w:after="0" w:line="240" w:lineRule="auto"/>
      <w:contextualSpacing/>
      <w:jc w:val="both"/>
    </w:pPr>
    <w:rPr>
      <w:rFonts w:ascii="Arial" w:eastAsia="Cambria" w:hAnsi="Arial" w:cs="Arial"/>
      <w:color w:val="6A5E6F"/>
      <w:sz w:val="20"/>
      <w:szCs w:val="20"/>
      <w:lang w:val="en-GB"/>
    </w:rPr>
  </w:style>
  <w:style w:type="paragraph" w:customStyle="1" w:styleId="tiret">
    <w:name w:val="tiret +"/>
    <w:qFormat/>
    <w:rsid w:val="00626B24"/>
    <w:pPr>
      <w:numPr>
        <w:numId w:val="17"/>
      </w:numPr>
      <w:spacing w:after="0" w:line="240" w:lineRule="auto"/>
      <w:contextualSpacing/>
      <w:jc w:val="both"/>
    </w:pPr>
    <w:rPr>
      <w:rFonts w:ascii="Arial" w:eastAsia="Cambria" w:hAnsi="Arial" w:cs="Times New Roman"/>
      <w:color w:val="6A5E6F"/>
      <w:sz w:val="20"/>
      <w:szCs w:val="24"/>
      <w:lang w:val="en-GB" w:eastAsia="fr-FR"/>
    </w:rPr>
  </w:style>
  <w:style w:type="numbering" w:customStyle="1" w:styleId="Style1">
    <w:name w:val="Style1"/>
    <w:uiPriority w:val="99"/>
    <w:rsid w:val="00626B24"/>
    <w:pPr>
      <w:numPr>
        <w:numId w:val="18"/>
      </w:numPr>
    </w:pPr>
  </w:style>
  <w:style w:type="character" w:customStyle="1" w:styleId="tpa1">
    <w:name w:val="tpa1"/>
    <w:basedOn w:val="DefaultParagraphFont"/>
    <w:rsid w:val="00694228"/>
  </w:style>
  <w:style w:type="table" w:styleId="GridTable5Dark-Accent1">
    <w:name w:val="Grid Table 5 Dark Accent 1"/>
    <w:basedOn w:val="TableNormal"/>
    <w:uiPriority w:val="50"/>
    <w:rsid w:val="0072790F"/>
    <w:pPr>
      <w:spacing w:after="0" w:line="240" w:lineRule="auto"/>
    </w:pPr>
    <w:rPr>
      <w:rFonts w:eastAsiaTheme="minorEastAsia"/>
      <w:lang w:val="en-GB" w:eastAsia="en-GB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customStyle="1" w:styleId="al">
    <w:name w:val="a_l"/>
    <w:basedOn w:val="Normal"/>
    <w:rsid w:val="007A5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ydp317c747cmsonormal">
    <w:name w:val="ydp317c747cmsonormal"/>
    <w:basedOn w:val="Normal"/>
    <w:rsid w:val="00AA765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styleId="FollowedHyperlink">
    <w:name w:val="FollowedHyperlink"/>
    <w:basedOn w:val="DefaultParagraphFont"/>
    <w:unhideWhenUsed/>
    <w:rsid w:val="001024A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791B"/>
    <w:rPr>
      <w:color w:val="605E5C"/>
      <w:shd w:val="clear" w:color="auto" w:fill="E1DFDD"/>
    </w:rPr>
  </w:style>
  <w:style w:type="character" w:styleId="PageNumber">
    <w:name w:val="page number"/>
    <w:rsid w:val="00CB725A"/>
    <w:rPr>
      <w:rFonts w:ascii="Tahoma" w:hAnsi="Tahoma"/>
      <w:sz w:val="20"/>
      <w:szCs w:val="20"/>
      <w:bdr w:val="none" w:sz="0" w:space="0" w:color="auto"/>
    </w:rPr>
  </w:style>
  <w:style w:type="paragraph" w:customStyle="1" w:styleId="Antet1">
    <w:name w:val="Antet1"/>
    <w:basedOn w:val="Normal"/>
    <w:rsid w:val="00CB725A"/>
    <w:pPr>
      <w:shd w:val="clear" w:color="auto" w:fill="C0C0C0"/>
      <w:spacing w:after="0" w:line="240" w:lineRule="auto"/>
      <w:ind w:left="-1701" w:right="6237"/>
      <w:jc w:val="right"/>
    </w:pPr>
    <w:rPr>
      <w:rFonts w:ascii="Calibri" w:eastAsia="Times New Roman" w:hAnsi="Calibri" w:cs="Times New Roman"/>
      <w:noProof/>
      <w:sz w:val="16"/>
      <w:szCs w:val="20"/>
    </w:rPr>
  </w:style>
  <w:style w:type="paragraph" w:customStyle="1" w:styleId="TitluGeneral">
    <w:name w:val="Titlu General"/>
    <w:basedOn w:val="Normal"/>
    <w:rsid w:val="00CB725A"/>
    <w:pPr>
      <w:shd w:val="clear" w:color="auto" w:fill="C0C0C0"/>
      <w:spacing w:after="0" w:line="240" w:lineRule="auto"/>
      <w:ind w:left="2835"/>
      <w:jc w:val="both"/>
    </w:pPr>
    <w:rPr>
      <w:rFonts w:ascii="Arial Black" w:eastAsia="Times New Roman" w:hAnsi="Arial Black" w:cs="Times New Roman"/>
      <w:noProof/>
      <w:szCs w:val="20"/>
    </w:rPr>
  </w:style>
  <w:style w:type="paragraph" w:customStyle="1" w:styleId="Final">
    <w:name w:val="Final"/>
    <w:basedOn w:val="Normal"/>
    <w:rsid w:val="00CB725A"/>
    <w:pPr>
      <w:pBdr>
        <w:bottom w:val="single" w:sz="4" w:space="1" w:color="auto"/>
      </w:pBdr>
      <w:spacing w:after="60" w:line="240" w:lineRule="auto"/>
      <w:ind w:left="5670"/>
      <w:jc w:val="right"/>
    </w:pPr>
    <w:rPr>
      <w:rFonts w:ascii="Calibri" w:eastAsia="Times New Roman" w:hAnsi="Calibri" w:cs="Times New Roman"/>
      <w:i/>
      <w:iCs/>
      <w:noProof/>
      <w:sz w:val="24"/>
      <w:szCs w:val="20"/>
    </w:rPr>
  </w:style>
  <w:style w:type="paragraph" w:customStyle="1" w:styleId="Semnatura">
    <w:name w:val="Semnatura"/>
    <w:basedOn w:val="Normal"/>
    <w:rsid w:val="00CB725A"/>
    <w:pPr>
      <w:spacing w:before="120" w:after="0" w:line="240" w:lineRule="auto"/>
      <w:jc w:val="right"/>
    </w:pPr>
    <w:rPr>
      <w:rFonts w:ascii="Calibri" w:eastAsia="Times New Roman" w:hAnsi="Calibri" w:cs="Times New Roman"/>
      <w:noProof/>
      <w:sz w:val="24"/>
      <w:szCs w:val="20"/>
    </w:rPr>
  </w:style>
  <w:style w:type="paragraph" w:customStyle="1" w:styleId="Nota">
    <w:name w:val="Nota"/>
    <w:basedOn w:val="Normal"/>
    <w:next w:val="Normal"/>
    <w:link w:val="NotaChar"/>
    <w:autoRedefine/>
    <w:qFormat/>
    <w:rsid w:val="00CB725A"/>
    <w:pPr>
      <w:spacing w:before="120" w:after="60" w:line="240" w:lineRule="auto"/>
      <w:ind w:firstLine="851"/>
      <w:jc w:val="both"/>
    </w:pPr>
    <w:rPr>
      <w:rFonts w:ascii="Calibri" w:eastAsia="Times New Roman" w:hAnsi="Calibri" w:cs="Times New Roman"/>
      <w:b/>
      <w:i/>
      <w:noProof/>
      <w:color w:val="632423"/>
      <w:lang w:eastAsia="x-none"/>
    </w:rPr>
  </w:style>
  <w:style w:type="paragraph" w:customStyle="1" w:styleId="Notetext">
    <w:name w:val="Note /text"/>
    <w:basedOn w:val="Normal"/>
    <w:next w:val="Normal"/>
    <w:autoRedefine/>
    <w:qFormat/>
    <w:rsid w:val="00CB725A"/>
    <w:pPr>
      <w:spacing w:after="240" w:line="240" w:lineRule="auto"/>
      <w:ind w:left="1620"/>
      <w:contextualSpacing/>
      <w:jc w:val="both"/>
    </w:pPr>
    <w:rPr>
      <w:rFonts w:ascii="Calibri" w:eastAsia="Times New Roman" w:hAnsi="Calibri" w:cs="Times New Roman"/>
      <w:i/>
      <w:noProof/>
      <w:color w:val="632423"/>
      <w:sz w:val="18"/>
      <w:szCs w:val="20"/>
    </w:rPr>
  </w:style>
  <w:style w:type="numbering" w:customStyle="1" w:styleId="BulletedPatratDarkRed">
    <w:name w:val="Bulleted Patrat Dark Red"/>
    <w:basedOn w:val="NoList"/>
    <w:rsid w:val="00CB725A"/>
    <w:pPr>
      <w:numPr>
        <w:numId w:val="178"/>
      </w:numPr>
    </w:pPr>
  </w:style>
  <w:style w:type="paragraph" w:styleId="BodyTextIndent">
    <w:name w:val="Body Text Indent"/>
    <w:basedOn w:val="Normal"/>
    <w:link w:val="BodyTextIndentChar"/>
    <w:rsid w:val="00CB725A"/>
    <w:pPr>
      <w:spacing w:after="0" w:line="240" w:lineRule="auto"/>
      <w:ind w:left="1440" w:firstLine="720"/>
    </w:pPr>
    <w:rPr>
      <w:rFonts w:ascii="Calibri" w:eastAsia="Times New Roman" w:hAnsi="Calibri" w:cs="Tahoma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CB725A"/>
    <w:rPr>
      <w:rFonts w:ascii="Calibri" w:eastAsia="Times New Roman" w:hAnsi="Calibri" w:cs="Tahoma"/>
      <w:szCs w:val="24"/>
    </w:rPr>
  </w:style>
  <w:style w:type="paragraph" w:customStyle="1" w:styleId="BulletedcuBULINA">
    <w:name w:val="Bulleted cu BULINA"/>
    <w:basedOn w:val="ListBullet"/>
    <w:rsid w:val="00CB725A"/>
    <w:pPr>
      <w:numPr>
        <w:numId w:val="179"/>
      </w:numPr>
      <w:tabs>
        <w:tab w:val="clear" w:pos="1134"/>
      </w:tabs>
      <w:ind w:left="0" w:firstLine="0"/>
    </w:pPr>
  </w:style>
  <w:style w:type="numbering" w:customStyle="1" w:styleId="BulletedOptional">
    <w:name w:val="Bulleted Optional"/>
    <w:basedOn w:val="NoList"/>
    <w:rsid w:val="00CB725A"/>
    <w:pPr>
      <w:numPr>
        <w:numId w:val="181"/>
      </w:numPr>
    </w:pPr>
  </w:style>
  <w:style w:type="paragraph" w:styleId="ListBullet">
    <w:name w:val="List Bullet"/>
    <w:basedOn w:val="Normal"/>
    <w:rsid w:val="00CB725A"/>
    <w:pPr>
      <w:numPr>
        <w:numId w:val="180"/>
      </w:numPr>
      <w:tabs>
        <w:tab w:val="clear" w:pos="230"/>
      </w:tabs>
      <w:spacing w:after="60" w:line="240" w:lineRule="auto"/>
      <w:ind w:left="0" w:firstLine="0"/>
      <w:jc w:val="both"/>
    </w:pPr>
    <w:rPr>
      <w:rFonts w:ascii="Calibri" w:eastAsia="Times New Roman" w:hAnsi="Calibri" w:cs="Times New Roman"/>
      <w:noProof/>
      <w:szCs w:val="20"/>
    </w:rPr>
  </w:style>
  <w:style w:type="paragraph" w:customStyle="1" w:styleId="Tabel">
    <w:name w:val="Tabel"/>
    <w:basedOn w:val="Normal"/>
    <w:autoRedefine/>
    <w:rsid w:val="00CB725A"/>
    <w:pPr>
      <w:keepLines/>
      <w:spacing w:after="0" w:line="240" w:lineRule="auto"/>
    </w:pPr>
    <w:rPr>
      <w:rFonts w:ascii="Calibri" w:eastAsia="Times New Roman" w:hAnsi="Calibri" w:cs="Times New Roman"/>
      <w:noProof/>
      <w:szCs w:val="20"/>
      <w:lang w:val="en-US"/>
    </w:rPr>
  </w:style>
  <w:style w:type="paragraph" w:customStyle="1" w:styleId="TabelCAPAT">
    <w:name w:val="Tabel CAPAT"/>
    <w:basedOn w:val="Tabel"/>
    <w:autoRedefine/>
    <w:rsid w:val="00CB725A"/>
    <w:pPr>
      <w:jc w:val="center"/>
    </w:pPr>
    <w:rPr>
      <w:rFonts w:ascii="Verdana" w:hAnsi="Verdana"/>
      <w:b/>
      <w:sz w:val="16"/>
    </w:rPr>
  </w:style>
  <w:style w:type="paragraph" w:styleId="BodyText0">
    <w:name w:val="Body Text"/>
    <w:basedOn w:val="Normal"/>
    <w:link w:val="BodyTextChar"/>
    <w:rsid w:val="00CB725A"/>
    <w:pPr>
      <w:spacing w:after="120" w:line="240" w:lineRule="auto"/>
      <w:ind w:firstLine="851"/>
      <w:jc w:val="both"/>
    </w:pPr>
    <w:rPr>
      <w:rFonts w:ascii="Calibri" w:eastAsia="Times New Roman" w:hAnsi="Calibri" w:cs="Times New Roman"/>
      <w:noProof/>
      <w:szCs w:val="20"/>
    </w:rPr>
  </w:style>
  <w:style w:type="character" w:customStyle="1" w:styleId="BodyTextChar">
    <w:name w:val="Body Text Char"/>
    <w:basedOn w:val="DefaultParagraphFont"/>
    <w:link w:val="BodyText0"/>
    <w:rsid w:val="00CB725A"/>
    <w:rPr>
      <w:rFonts w:ascii="Calibri" w:eastAsia="Times New Roman" w:hAnsi="Calibri" w:cs="Times New Roman"/>
      <w:noProof/>
      <w:szCs w:val="20"/>
    </w:rPr>
  </w:style>
  <w:style w:type="paragraph" w:styleId="DocumentMap">
    <w:name w:val="Document Map"/>
    <w:basedOn w:val="Normal"/>
    <w:link w:val="DocumentMapChar"/>
    <w:semiHidden/>
    <w:rsid w:val="00CB725A"/>
    <w:pPr>
      <w:shd w:val="clear" w:color="auto" w:fill="000080"/>
      <w:spacing w:after="60" w:line="240" w:lineRule="auto"/>
      <w:ind w:firstLine="851"/>
      <w:jc w:val="both"/>
    </w:pPr>
    <w:rPr>
      <w:rFonts w:ascii="Calibri" w:eastAsia="Times New Roman" w:hAnsi="Calibri" w:cs="Tahoma"/>
      <w:noProof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CB725A"/>
    <w:rPr>
      <w:rFonts w:ascii="Calibri" w:eastAsia="Times New Roman" w:hAnsi="Calibri" w:cs="Tahoma"/>
      <w:noProof/>
      <w:szCs w:val="20"/>
      <w:shd w:val="clear" w:color="auto" w:fill="000080"/>
    </w:rPr>
  </w:style>
  <w:style w:type="paragraph" w:customStyle="1" w:styleId="Titlumare">
    <w:name w:val="Titlu mare"/>
    <w:autoRedefine/>
    <w:qFormat/>
    <w:rsid w:val="00CB725A"/>
    <w:pPr>
      <w:spacing w:before="120" w:after="0" w:line="240" w:lineRule="auto"/>
    </w:pPr>
    <w:rPr>
      <w:rFonts w:ascii="Calibri" w:eastAsia="Times New Roman" w:hAnsi="Calibri" w:cs="Times New Roman"/>
      <w:caps/>
      <w:noProof/>
      <w:color w:val="632423"/>
      <w:sz w:val="40"/>
      <w:szCs w:val="40"/>
    </w:rPr>
  </w:style>
  <w:style w:type="paragraph" w:customStyle="1" w:styleId="Tabletotext">
    <w:name w:val="Table to text"/>
    <w:next w:val="Normal"/>
    <w:rsid w:val="00CB725A"/>
    <w:pPr>
      <w:spacing w:after="0" w:line="240" w:lineRule="auto"/>
      <w:jc w:val="both"/>
    </w:pPr>
    <w:rPr>
      <w:rFonts w:ascii="Arial" w:eastAsia="Times New Roman" w:hAnsi="Arial" w:cs="Times New Roman"/>
      <w:sz w:val="12"/>
      <w:szCs w:val="20"/>
      <w:lang w:val="en-GB"/>
    </w:rPr>
  </w:style>
  <w:style w:type="character" w:customStyle="1" w:styleId="Char">
    <w:name w:val="Char"/>
    <w:rsid w:val="00CB725A"/>
    <w:rPr>
      <w:rFonts w:ascii="Arial" w:eastAsia="MS Mincho" w:hAnsi="Arial" w:cs="Arial"/>
      <w:sz w:val="24"/>
      <w:szCs w:val="24"/>
      <w:lang w:val="en-US" w:eastAsia="ja-JP" w:bidi="ar-SA"/>
    </w:rPr>
  </w:style>
  <w:style w:type="paragraph" w:styleId="BodyText20">
    <w:name w:val="Body Text 2"/>
    <w:basedOn w:val="Normal"/>
    <w:link w:val="BodyText2Char"/>
    <w:rsid w:val="00CB725A"/>
    <w:pPr>
      <w:spacing w:after="120" w:line="48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customStyle="1" w:styleId="BodyText2Char">
    <w:name w:val="Body Text 2 Char"/>
    <w:basedOn w:val="DefaultParagraphFont"/>
    <w:link w:val="BodyText20"/>
    <w:rsid w:val="00CB725A"/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styleId="BodyTextIndent2">
    <w:name w:val="Body Text Indent 2"/>
    <w:basedOn w:val="Normal"/>
    <w:link w:val="BodyTextIndent2Char"/>
    <w:rsid w:val="00CB725A"/>
    <w:pPr>
      <w:spacing w:after="120" w:line="480" w:lineRule="auto"/>
      <w:ind w:left="283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customStyle="1" w:styleId="BodyTextIndent2Char">
    <w:name w:val="Body Text Indent 2 Char"/>
    <w:basedOn w:val="DefaultParagraphFont"/>
    <w:link w:val="BodyTextIndent2"/>
    <w:rsid w:val="00CB725A"/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styleId="BodyTextIndent3">
    <w:name w:val="Body Text Indent 3"/>
    <w:basedOn w:val="Normal"/>
    <w:link w:val="BodyTextIndent3Char"/>
    <w:rsid w:val="00CB725A"/>
    <w:pPr>
      <w:spacing w:after="120" w:line="240" w:lineRule="auto"/>
      <w:ind w:left="283"/>
    </w:pPr>
    <w:rPr>
      <w:rFonts w:ascii="Times New Roman" w:eastAsia="MS Mincho" w:hAnsi="Times New Roman" w:cs="Times New Roman"/>
      <w:sz w:val="16"/>
      <w:szCs w:val="16"/>
      <w:lang w:val="en-US" w:eastAsia="ja-JP"/>
    </w:rPr>
  </w:style>
  <w:style w:type="character" w:customStyle="1" w:styleId="BodyTextIndent3Char">
    <w:name w:val="Body Text Indent 3 Char"/>
    <w:basedOn w:val="DefaultParagraphFont"/>
    <w:link w:val="BodyTextIndent3"/>
    <w:rsid w:val="00CB725A"/>
    <w:rPr>
      <w:rFonts w:ascii="Times New Roman" w:eastAsia="MS Mincho" w:hAnsi="Times New Roman" w:cs="Times New Roman"/>
      <w:sz w:val="16"/>
      <w:szCs w:val="16"/>
      <w:lang w:val="en-US" w:eastAsia="ja-JP"/>
    </w:rPr>
  </w:style>
  <w:style w:type="paragraph" w:styleId="BodyText3">
    <w:name w:val="Body Text 3"/>
    <w:basedOn w:val="Normal"/>
    <w:link w:val="BodyText3Char"/>
    <w:rsid w:val="00CB725A"/>
    <w:pPr>
      <w:spacing w:after="120" w:line="240" w:lineRule="auto"/>
    </w:pPr>
    <w:rPr>
      <w:rFonts w:ascii="Times New Roman" w:eastAsia="MS Mincho" w:hAnsi="Times New Roman" w:cs="Times New Roman"/>
      <w:sz w:val="16"/>
      <w:szCs w:val="16"/>
      <w:lang w:val="en-US" w:eastAsia="ja-JP"/>
    </w:rPr>
  </w:style>
  <w:style w:type="character" w:customStyle="1" w:styleId="BodyText3Char">
    <w:name w:val="Body Text 3 Char"/>
    <w:basedOn w:val="DefaultParagraphFont"/>
    <w:link w:val="BodyText3"/>
    <w:rsid w:val="00CB725A"/>
    <w:rPr>
      <w:rFonts w:ascii="Times New Roman" w:eastAsia="MS Mincho" w:hAnsi="Times New Roman" w:cs="Times New Roman"/>
      <w:sz w:val="16"/>
      <w:szCs w:val="16"/>
      <w:lang w:val="en-US" w:eastAsia="ja-JP"/>
    </w:rPr>
  </w:style>
  <w:style w:type="paragraph" w:customStyle="1" w:styleId="BodyText21">
    <w:name w:val="Body Text 21"/>
    <w:basedOn w:val="Normal"/>
    <w:rsid w:val="00CB725A"/>
    <w:pPr>
      <w:widowControl w:val="0"/>
      <w:spacing w:after="0" w:line="240" w:lineRule="auto"/>
      <w:jc w:val="both"/>
    </w:pPr>
    <w:rPr>
      <w:rFonts w:ascii="Calibri" w:eastAsia="Times New Roman" w:hAnsi="Calibri" w:cs="Times New Roman"/>
      <w:b/>
      <w:sz w:val="24"/>
      <w:szCs w:val="20"/>
      <w:lang w:val="en-GB"/>
    </w:rPr>
  </w:style>
  <w:style w:type="paragraph" w:customStyle="1" w:styleId="StyleHeading3BoldNotItalic">
    <w:name w:val="Style Heading 3 + Bold Not Italic"/>
    <w:basedOn w:val="Heading3"/>
    <w:rsid w:val="00CB725A"/>
    <w:pPr>
      <w:keepLines w:val="0"/>
      <w:numPr>
        <w:ilvl w:val="0"/>
        <w:numId w:val="0"/>
      </w:numPr>
      <w:tabs>
        <w:tab w:val="left" w:pos="851"/>
      </w:tabs>
      <w:spacing w:before="0" w:after="120" w:line="240" w:lineRule="auto"/>
      <w:ind w:left="1080" w:hanging="360"/>
    </w:pPr>
    <w:rPr>
      <w:rFonts w:ascii="Verdana" w:eastAsia="MS Mincho" w:hAnsi="Verdana" w:cs="Arial"/>
      <w:bCs w:val="0"/>
      <w:i/>
      <w:caps/>
      <w:color w:val="auto"/>
      <w:sz w:val="24"/>
      <w:szCs w:val="26"/>
      <w:lang w:val="en-GB" w:eastAsia="ja-JP"/>
    </w:rPr>
  </w:style>
  <w:style w:type="paragraph" w:styleId="Title">
    <w:name w:val="Title"/>
    <w:basedOn w:val="Normal"/>
    <w:link w:val="TitleChar"/>
    <w:qFormat/>
    <w:rsid w:val="00CB725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en-US"/>
    </w:rPr>
  </w:style>
  <w:style w:type="character" w:customStyle="1" w:styleId="TitleChar">
    <w:name w:val="Title Char"/>
    <w:basedOn w:val="DefaultParagraphFont"/>
    <w:link w:val="Title"/>
    <w:rsid w:val="00CB725A"/>
    <w:rPr>
      <w:rFonts w:ascii="Times New Roman" w:eastAsia="Times New Roman" w:hAnsi="Times New Roman" w:cs="Times New Roman"/>
      <w:b/>
      <w:bCs/>
      <w:sz w:val="32"/>
      <w:szCs w:val="24"/>
      <w:lang w:val="en-US"/>
    </w:rPr>
  </w:style>
  <w:style w:type="paragraph" w:customStyle="1" w:styleId="BalloonText1">
    <w:name w:val="Balloon Text1"/>
    <w:basedOn w:val="Normal"/>
    <w:semiHidden/>
    <w:rsid w:val="00CB725A"/>
    <w:pPr>
      <w:spacing w:after="0" w:line="240" w:lineRule="auto"/>
    </w:pPr>
    <w:rPr>
      <w:rFonts w:ascii="Calibri" w:eastAsia="MS Mincho" w:hAnsi="Calibri" w:cs="Tahoma"/>
      <w:sz w:val="16"/>
      <w:szCs w:val="16"/>
      <w:lang w:val="en-US" w:eastAsia="ja-JP"/>
    </w:rPr>
  </w:style>
  <w:style w:type="paragraph" w:styleId="PlainText">
    <w:name w:val="Plain Text"/>
    <w:basedOn w:val="Normal"/>
    <w:link w:val="PlainTextChar"/>
    <w:rsid w:val="00CB725A"/>
    <w:pPr>
      <w:spacing w:after="0" w:line="240" w:lineRule="auto"/>
    </w:pPr>
    <w:rPr>
      <w:rFonts w:ascii="Courier New" w:eastAsia="Times New Roman" w:hAnsi="Courier New" w:cs="Times New Roman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CB725A"/>
    <w:rPr>
      <w:rFonts w:ascii="Courier New" w:eastAsia="Times New Roman" w:hAnsi="Courier New" w:cs="Times New Roman"/>
      <w:szCs w:val="20"/>
      <w:lang w:val="en-US"/>
    </w:rPr>
  </w:style>
  <w:style w:type="paragraph" w:styleId="Subtitle">
    <w:name w:val="Subtitle"/>
    <w:basedOn w:val="Normal"/>
    <w:link w:val="SubtitleChar"/>
    <w:qFormat/>
    <w:rsid w:val="00CB725A"/>
    <w:pPr>
      <w:spacing w:after="0" w:line="240" w:lineRule="auto"/>
      <w:ind w:firstLine="1418"/>
      <w:jc w:val="both"/>
    </w:pPr>
    <w:rPr>
      <w:rFonts w:ascii="ArialUpR" w:eastAsia="Times New Roman" w:hAnsi="ArialUpR" w:cs="Times New Roman"/>
      <w:sz w:val="24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CB725A"/>
    <w:rPr>
      <w:rFonts w:ascii="ArialUpR" w:eastAsia="Times New Roman" w:hAnsi="ArialUpR" w:cs="Times New Roman"/>
      <w:sz w:val="24"/>
      <w:szCs w:val="20"/>
      <w:lang w:val="en-US"/>
    </w:rPr>
  </w:style>
  <w:style w:type="paragraph" w:styleId="BlockText">
    <w:name w:val="Block Text"/>
    <w:basedOn w:val="Normal"/>
    <w:rsid w:val="00CB725A"/>
    <w:pPr>
      <w:tabs>
        <w:tab w:val="left" w:pos="9900"/>
      </w:tabs>
      <w:spacing w:after="0" w:line="240" w:lineRule="auto"/>
      <w:ind w:left="576" w:right="189" w:hanging="576"/>
      <w:jc w:val="both"/>
    </w:pPr>
    <w:rPr>
      <w:rFonts w:ascii="Calibri" w:eastAsia="Times New Roman" w:hAnsi="Calibri" w:cs="Times New Roman"/>
      <w:spacing w:val="-4"/>
      <w:sz w:val="24"/>
      <w:szCs w:val="20"/>
      <w:lang w:val="en-US" w:eastAsia="ro-RO"/>
    </w:rPr>
  </w:style>
  <w:style w:type="paragraph" w:customStyle="1" w:styleId="Style3">
    <w:name w:val="Style3"/>
    <w:basedOn w:val="Normal"/>
    <w:rsid w:val="00CB725A"/>
    <w:pPr>
      <w:numPr>
        <w:numId w:val="182"/>
      </w:numPr>
      <w:tabs>
        <w:tab w:val="clear" w:pos="360"/>
      </w:tabs>
      <w:spacing w:after="0" w:line="240" w:lineRule="auto"/>
      <w:ind w:left="0" w:firstLine="0"/>
      <w:jc w:val="both"/>
    </w:pPr>
    <w:rPr>
      <w:rFonts w:ascii="Calibri" w:eastAsia="Times New Roman" w:hAnsi="Calibri" w:cs="Times New Roman"/>
      <w:noProof/>
      <w:sz w:val="24"/>
      <w:szCs w:val="20"/>
      <w:lang w:val="en-GB"/>
    </w:rPr>
  </w:style>
  <w:style w:type="paragraph" w:customStyle="1" w:styleId="Style2">
    <w:name w:val="Style2"/>
    <w:basedOn w:val="Normal"/>
    <w:rsid w:val="00CB725A"/>
    <w:pPr>
      <w:numPr>
        <w:numId w:val="183"/>
      </w:numPr>
      <w:tabs>
        <w:tab w:val="clear" w:pos="794"/>
        <w:tab w:val="num" w:pos="720"/>
      </w:tabs>
      <w:spacing w:before="120" w:after="120" w:line="240" w:lineRule="auto"/>
      <w:ind w:left="0" w:firstLine="0"/>
      <w:jc w:val="both"/>
    </w:pPr>
    <w:rPr>
      <w:rFonts w:ascii="Calibri" w:eastAsia="Times New Roman" w:hAnsi="Calibri" w:cs="Times New Roman"/>
      <w:noProof/>
      <w:snapToGrid w:val="0"/>
      <w:sz w:val="24"/>
      <w:szCs w:val="20"/>
      <w:lang w:val="en-GB"/>
    </w:rPr>
  </w:style>
  <w:style w:type="paragraph" w:customStyle="1" w:styleId="StyleHeading5Firstline025">
    <w:name w:val="Style Heading 5 + First line:  0.25&quot;"/>
    <w:basedOn w:val="Heading5"/>
    <w:rsid w:val="00CB725A"/>
    <w:pPr>
      <w:keepLines w:val="0"/>
      <w:numPr>
        <w:ilvl w:val="0"/>
        <w:numId w:val="0"/>
      </w:numPr>
      <w:tabs>
        <w:tab w:val="left" w:pos="851"/>
      </w:tabs>
      <w:spacing w:before="120" w:after="120" w:line="240" w:lineRule="auto"/>
      <w:ind w:left="1008" w:firstLine="360"/>
      <w:jc w:val="both"/>
    </w:pPr>
    <w:rPr>
      <w:rFonts w:ascii="Calibri" w:eastAsia="Times New Roman" w:hAnsi="Calibri" w:cs="Times New Roman"/>
      <w:i/>
      <w:color w:val="632423"/>
      <w:sz w:val="24"/>
      <w:szCs w:val="20"/>
      <w:lang w:val="en-GB" w:eastAsia="ja-JP"/>
    </w:rPr>
  </w:style>
  <w:style w:type="paragraph" w:styleId="NormalIndent">
    <w:name w:val="Normal Indent"/>
    <w:basedOn w:val="Normal"/>
    <w:autoRedefine/>
    <w:rsid w:val="00CB725A"/>
    <w:pPr>
      <w:spacing w:before="120" w:after="120" w:line="240" w:lineRule="auto"/>
      <w:ind w:left="567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StyleHeading214ptLeftLeft0Firstline0">
    <w:name w:val="Style Heading 2 + 14 pt Left Left:  0&quot; First line:  0&quot;"/>
    <w:basedOn w:val="Heading2"/>
    <w:rsid w:val="00CB725A"/>
    <w:pPr>
      <w:keepLines w:val="0"/>
      <w:numPr>
        <w:ilvl w:val="0"/>
        <w:numId w:val="0"/>
      </w:numPr>
      <w:pBdr>
        <w:top w:val="single" w:sz="8" w:space="1" w:color="632423"/>
        <w:left w:val="single" w:sz="8" w:space="4" w:color="632423"/>
        <w:right w:val="single" w:sz="8" w:space="4" w:color="632423"/>
      </w:pBdr>
      <w:tabs>
        <w:tab w:val="left" w:pos="851"/>
      </w:tabs>
      <w:spacing w:before="0" w:line="240" w:lineRule="auto"/>
    </w:pPr>
    <w:rPr>
      <w:rFonts w:ascii="Arial" w:eastAsia="Times New Roman" w:hAnsi="Arial" w:cs="Times New Roman"/>
      <w:bCs w:val="0"/>
      <w:caps/>
      <w:color w:val="632423"/>
      <w:sz w:val="28"/>
      <w:szCs w:val="20"/>
      <w:lang w:val="en-US" w:eastAsia="ja-JP"/>
    </w:rPr>
  </w:style>
  <w:style w:type="paragraph" w:customStyle="1" w:styleId="StyleHeading312ptLeft0Firstline0">
    <w:name w:val="Style Heading 3 + 12 pt Left:  0&quot; First line:  0&quot;"/>
    <w:basedOn w:val="Heading3"/>
    <w:rsid w:val="00CB725A"/>
    <w:pPr>
      <w:keepLines w:val="0"/>
      <w:numPr>
        <w:ilvl w:val="0"/>
        <w:numId w:val="0"/>
      </w:numPr>
      <w:tabs>
        <w:tab w:val="num" w:pos="720"/>
        <w:tab w:val="left" w:pos="851"/>
      </w:tabs>
      <w:spacing w:before="0" w:after="120" w:line="240" w:lineRule="auto"/>
    </w:pPr>
    <w:rPr>
      <w:rFonts w:ascii="Verdana" w:eastAsia="Times New Roman" w:hAnsi="Verdana" w:cs="Times New Roman"/>
      <w:bCs w:val="0"/>
      <w:iCs/>
      <w:caps/>
      <w:color w:val="auto"/>
      <w:sz w:val="24"/>
      <w:szCs w:val="20"/>
      <w:lang w:val="en-GB" w:eastAsia="ja-JP"/>
    </w:rPr>
  </w:style>
  <w:style w:type="paragraph" w:styleId="TOAHeading">
    <w:name w:val="toa heading"/>
    <w:basedOn w:val="Normal"/>
    <w:next w:val="Normal"/>
    <w:semiHidden/>
    <w:rsid w:val="00CB725A"/>
    <w:pPr>
      <w:tabs>
        <w:tab w:val="left" w:pos="9000"/>
        <w:tab w:val="right" w:pos="9360"/>
      </w:tabs>
      <w:suppressAutoHyphens/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paragraph" w:customStyle="1" w:styleId="Subcapitol1">
    <w:name w:val="Subcapitol 1"/>
    <w:basedOn w:val="Capitol"/>
    <w:next w:val="Normal"/>
    <w:autoRedefine/>
    <w:rsid w:val="00CB725A"/>
    <w:pPr>
      <w:keepLines/>
      <w:numPr>
        <w:numId w:val="0"/>
      </w:numPr>
      <w:pBdr>
        <w:bottom w:val="single" w:sz="4" w:space="1" w:color="auto"/>
      </w:pBdr>
      <w:spacing w:before="240" w:after="120" w:line="240" w:lineRule="auto"/>
      <w:jc w:val="left"/>
    </w:pPr>
    <w:rPr>
      <w:rFonts w:ascii="Calibri" w:eastAsia="Times New Roman" w:hAnsi="Calibri" w:cs="Times New Roman"/>
      <w:b w:val="0"/>
      <w:caps w:val="0"/>
      <w:noProof/>
      <w:color w:val="auto"/>
      <w:sz w:val="26"/>
      <w:szCs w:val="24"/>
      <w:lang w:val="ro-RO"/>
    </w:rPr>
  </w:style>
  <w:style w:type="paragraph" w:customStyle="1" w:styleId="Subcapitol2">
    <w:name w:val="Subcapitol 2"/>
    <w:basedOn w:val="Normal"/>
    <w:autoRedefine/>
    <w:rsid w:val="00CB725A"/>
    <w:pPr>
      <w:keepLines/>
      <w:spacing w:before="120" w:after="60" w:line="240" w:lineRule="auto"/>
    </w:pPr>
    <w:rPr>
      <w:rFonts w:ascii="Calibri" w:eastAsia="Times New Roman" w:hAnsi="Calibri" w:cs="Times New Roman"/>
      <w:i/>
      <w:noProof/>
      <w:sz w:val="24"/>
      <w:u w:val="single"/>
    </w:rPr>
  </w:style>
  <w:style w:type="paragraph" w:customStyle="1" w:styleId="Subcapitol3">
    <w:name w:val="Subcapitol 3"/>
    <w:basedOn w:val="Normal"/>
    <w:autoRedefine/>
    <w:rsid w:val="00CB725A"/>
    <w:pPr>
      <w:spacing w:after="0" w:line="240" w:lineRule="auto"/>
    </w:pPr>
    <w:rPr>
      <w:rFonts w:ascii="Calibri" w:eastAsia="Times New Roman" w:hAnsi="Calibri" w:cs="Times New Roman"/>
      <w:i/>
      <w:szCs w:val="20"/>
      <w:u w:val="single"/>
      <w:lang w:val="en-US"/>
    </w:rPr>
  </w:style>
  <w:style w:type="paragraph" w:customStyle="1" w:styleId="Buline">
    <w:name w:val="Buline"/>
    <w:basedOn w:val="Normal"/>
    <w:autoRedefine/>
    <w:qFormat/>
    <w:rsid w:val="00CB725A"/>
    <w:pPr>
      <w:tabs>
        <w:tab w:val="left" w:pos="2835"/>
        <w:tab w:val="left" w:pos="4820"/>
      </w:tabs>
      <w:spacing w:after="0" w:line="240" w:lineRule="auto"/>
      <w:contextualSpacing/>
    </w:pPr>
    <w:rPr>
      <w:rFonts w:ascii="Verdana" w:eastAsia="Times New Roman" w:hAnsi="Verdana" w:cs="Arial"/>
      <w:noProof/>
      <w:color w:val="FF0000"/>
      <w:sz w:val="18"/>
      <w:szCs w:val="18"/>
      <w:shd w:val="clear" w:color="auto" w:fill="FFFFFF"/>
    </w:rPr>
  </w:style>
  <w:style w:type="paragraph" w:customStyle="1" w:styleId="BulletPATRAT">
    <w:name w:val="Bullet PATRAT"/>
    <w:basedOn w:val="Normal"/>
    <w:autoRedefine/>
    <w:qFormat/>
    <w:rsid w:val="00CB725A"/>
    <w:pPr>
      <w:numPr>
        <w:numId w:val="186"/>
      </w:numPr>
      <w:tabs>
        <w:tab w:val="clear" w:pos="1134"/>
      </w:tabs>
      <w:spacing w:after="60" w:line="240" w:lineRule="auto"/>
      <w:ind w:left="0" w:firstLine="0"/>
      <w:contextualSpacing/>
      <w:jc w:val="both"/>
    </w:pPr>
    <w:rPr>
      <w:rFonts w:ascii="Calibri" w:eastAsia="Times New Roman" w:hAnsi="Calibri" w:cs="Times New Roman"/>
      <w:noProof/>
      <w:szCs w:val="24"/>
    </w:rPr>
  </w:style>
  <w:style w:type="paragraph" w:customStyle="1" w:styleId="Tabele">
    <w:name w:val="Tabele"/>
    <w:basedOn w:val="Normal"/>
    <w:qFormat/>
    <w:rsid w:val="00CB725A"/>
    <w:pPr>
      <w:spacing w:after="0" w:line="240" w:lineRule="auto"/>
    </w:pPr>
    <w:rPr>
      <w:rFonts w:ascii="Calibri" w:eastAsia="Times New Roman" w:hAnsi="Calibri" w:cs="Tahoma"/>
      <w:noProof/>
      <w:sz w:val="20"/>
      <w:szCs w:val="20"/>
    </w:rPr>
  </w:style>
  <w:style w:type="paragraph" w:styleId="Caption">
    <w:name w:val="caption"/>
    <w:aliases w:val="Titlu Tabel"/>
    <w:basedOn w:val="Normal"/>
    <w:next w:val="Normal"/>
    <w:qFormat/>
    <w:rsid w:val="00CB725A"/>
    <w:pPr>
      <w:spacing w:after="0" w:line="240" w:lineRule="auto"/>
      <w:jc w:val="center"/>
    </w:pPr>
    <w:rPr>
      <w:rFonts w:ascii="Calibri" w:eastAsia="Times New Roman" w:hAnsi="Calibri" w:cs="Times New Roman"/>
      <w:b/>
      <w:bCs/>
      <w:noProof/>
      <w:sz w:val="20"/>
      <w:szCs w:val="20"/>
    </w:rPr>
  </w:style>
  <w:style w:type="character" w:styleId="Emphasis">
    <w:name w:val="Emphasis"/>
    <w:qFormat/>
    <w:rsid w:val="00CB725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25A"/>
    <w:pPr>
      <w:pBdr>
        <w:bottom w:val="single" w:sz="4" w:space="4" w:color="4F81BD"/>
      </w:pBdr>
      <w:spacing w:before="200" w:after="280" w:line="240" w:lineRule="auto"/>
      <w:ind w:left="936" w:right="936" w:firstLine="851"/>
      <w:jc w:val="both"/>
    </w:pPr>
    <w:rPr>
      <w:rFonts w:ascii="Arial" w:eastAsia="Times New Roman" w:hAnsi="Arial" w:cs="Times New Roman"/>
      <w:b/>
      <w:bCs/>
      <w:i/>
      <w:iCs/>
      <w:color w:val="4F81BD"/>
      <w:szCs w:val="16"/>
      <w:lang w:eastAsia="x-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25A"/>
    <w:rPr>
      <w:rFonts w:ascii="Arial" w:eastAsia="Times New Roman" w:hAnsi="Arial" w:cs="Times New Roman"/>
      <w:b/>
      <w:bCs/>
      <w:i/>
      <w:iCs/>
      <w:color w:val="4F81BD"/>
      <w:szCs w:val="16"/>
      <w:lang w:eastAsia="x-none"/>
    </w:rPr>
  </w:style>
  <w:style w:type="character" w:customStyle="1" w:styleId="NotaChar">
    <w:name w:val="Nota Char"/>
    <w:link w:val="Nota"/>
    <w:rsid w:val="00CB725A"/>
    <w:rPr>
      <w:rFonts w:ascii="Calibri" w:eastAsia="Times New Roman" w:hAnsi="Calibri" w:cs="Times New Roman"/>
      <w:b/>
      <w:i/>
      <w:noProof/>
      <w:color w:val="632423"/>
      <w:lang w:eastAsia="x-none"/>
    </w:rPr>
  </w:style>
  <w:style w:type="paragraph" w:customStyle="1" w:styleId="Subtitlu1">
    <w:name w:val="Subtitlu1"/>
    <w:autoRedefine/>
    <w:qFormat/>
    <w:rsid w:val="00CB725A"/>
    <w:pPr>
      <w:tabs>
        <w:tab w:val="left" w:pos="1134"/>
      </w:tabs>
      <w:spacing w:after="720" w:line="240" w:lineRule="auto"/>
    </w:pPr>
    <w:rPr>
      <w:rFonts w:ascii="Calibri" w:eastAsia="Times New Roman" w:hAnsi="Calibri" w:cs="Arial"/>
      <w:caps/>
      <w:noProof/>
      <w:color w:val="7F7F7F"/>
      <w:sz w:val="28"/>
      <w:szCs w:val="48"/>
    </w:rPr>
  </w:style>
  <w:style w:type="paragraph" w:customStyle="1" w:styleId="ListaMica">
    <w:name w:val="Lista Mica"/>
    <w:basedOn w:val="Normal"/>
    <w:link w:val="ListaMicaChar"/>
    <w:rsid w:val="00CB725A"/>
    <w:pPr>
      <w:numPr>
        <w:numId w:val="184"/>
      </w:numPr>
      <w:tabs>
        <w:tab w:val="left" w:pos="851"/>
      </w:tabs>
      <w:spacing w:after="60" w:line="240" w:lineRule="auto"/>
      <w:ind w:left="0" w:firstLine="0"/>
      <w:jc w:val="both"/>
    </w:pPr>
    <w:rPr>
      <w:rFonts w:ascii="Calibri" w:eastAsia="Times New Roman" w:hAnsi="Calibri" w:cs="Times New Roman"/>
      <w:noProof/>
      <w:szCs w:val="20"/>
      <w:lang w:eastAsia="x-none"/>
    </w:rPr>
  </w:style>
  <w:style w:type="character" w:customStyle="1" w:styleId="ListaMicaChar">
    <w:name w:val="Lista Mica Char"/>
    <w:link w:val="ListaMica"/>
    <w:rsid w:val="00CB725A"/>
    <w:rPr>
      <w:rFonts w:ascii="Calibri" w:eastAsia="Times New Roman" w:hAnsi="Calibri" w:cs="Times New Roman"/>
      <w:noProof/>
      <w:szCs w:val="20"/>
      <w:lang w:eastAsia="x-none"/>
    </w:rPr>
  </w:style>
  <w:style w:type="paragraph" w:customStyle="1" w:styleId="NotaMare">
    <w:name w:val="Nota Mare"/>
    <w:basedOn w:val="Nota"/>
    <w:link w:val="NotaMareChar"/>
    <w:autoRedefine/>
    <w:qFormat/>
    <w:rsid w:val="00CB725A"/>
    <w:rPr>
      <w:color w:val="000000"/>
      <w:sz w:val="24"/>
    </w:rPr>
  </w:style>
  <w:style w:type="character" w:customStyle="1" w:styleId="NotaMareChar">
    <w:name w:val="Nota Mare Char"/>
    <w:link w:val="NotaMare"/>
    <w:rsid w:val="00CB725A"/>
    <w:rPr>
      <w:rFonts w:ascii="Calibri" w:eastAsia="Times New Roman" w:hAnsi="Calibri" w:cs="Times New Roman"/>
      <w:b/>
      <w:i/>
      <w:noProof/>
      <w:color w:val="000000"/>
      <w:sz w:val="24"/>
      <w:lang w:eastAsia="x-none"/>
    </w:rPr>
  </w:style>
  <w:style w:type="paragraph" w:customStyle="1" w:styleId="NotaMica">
    <w:name w:val="Nota Mica"/>
    <w:basedOn w:val="Nota"/>
    <w:qFormat/>
    <w:rsid w:val="00CB725A"/>
    <w:rPr>
      <w:color w:val="595959"/>
      <w:sz w:val="20"/>
    </w:rPr>
  </w:style>
  <w:style w:type="paragraph" w:customStyle="1" w:styleId="Buline2">
    <w:name w:val="Buline 2"/>
    <w:basedOn w:val="Buline"/>
    <w:qFormat/>
    <w:rsid w:val="00CB725A"/>
    <w:pPr>
      <w:numPr>
        <w:numId w:val="187"/>
      </w:numPr>
      <w:tabs>
        <w:tab w:val="left" w:pos="1701"/>
      </w:tabs>
      <w:ind w:left="0" w:firstLine="0"/>
    </w:pPr>
    <w:rPr>
      <w:sz w:val="20"/>
      <w:szCs w:val="24"/>
    </w:rPr>
  </w:style>
  <w:style w:type="paragraph" w:customStyle="1" w:styleId="NotaMARESUBTITLU">
    <w:name w:val="Nota MARE (SUBTITLU)"/>
    <w:basedOn w:val="Nota"/>
    <w:autoRedefine/>
    <w:qFormat/>
    <w:rsid w:val="00CB725A"/>
    <w:pPr>
      <w:spacing w:before="240" w:after="120"/>
      <w:ind w:firstLine="0"/>
    </w:pPr>
    <w:rPr>
      <w:i w:val="0"/>
      <w:sz w:val="28"/>
      <w:szCs w:val="20"/>
    </w:rPr>
  </w:style>
  <w:style w:type="paragraph" w:customStyle="1" w:styleId="Liste">
    <w:name w:val="Liste"/>
    <w:basedOn w:val="Normal"/>
    <w:qFormat/>
    <w:rsid w:val="00CB725A"/>
    <w:pPr>
      <w:numPr>
        <w:numId w:val="188"/>
      </w:numPr>
      <w:tabs>
        <w:tab w:val="left" w:pos="851"/>
      </w:tabs>
      <w:spacing w:after="60" w:line="240" w:lineRule="auto"/>
      <w:ind w:left="0" w:firstLine="0"/>
      <w:jc w:val="both"/>
    </w:pPr>
    <w:rPr>
      <w:rFonts w:ascii="Calibri" w:eastAsia="Times New Roman" w:hAnsi="Calibri" w:cs="Times New Roman"/>
      <w:noProof/>
      <w:szCs w:val="20"/>
    </w:rPr>
  </w:style>
  <w:style w:type="paragraph" w:customStyle="1" w:styleId="Generalitati">
    <w:name w:val="Generalitati"/>
    <w:basedOn w:val="Heading1"/>
    <w:qFormat/>
    <w:rsid w:val="00CB725A"/>
    <w:pPr>
      <w:keepLines w:val="0"/>
      <w:pageBreakBefore/>
      <w:numPr>
        <w:numId w:val="189"/>
      </w:numPr>
      <w:pBdr>
        <w:left w:val="dotted" w:sz="8" w:space="4" w:color="4F6228"/>
        <w:bottom w:val="dotted" w:sz="8" w:space="1" w:color="4F6228"/>
      </w:pBdr>
      <w:tabs>
        <w:tab w:val="left" w:pos="851"/>
      </w:tabs>
      <w:spacing w:before="240" w:after="600" w:line="240" w:lineRule="auto"/>
      <w:ind w:left="0" w:firstLine="0"/>
    </w:pPr>
    <w:rPr>
      <w:rFonts w:ascii="Calibri" w:eastAsia="MS Mincho" w:hAnsi="Calibri" w:cs="Arial"/>
      <w:b w:val="0"/>
      <w:bCs w:val="0"/>
      <w:noProof/>
      <w:color w:val="4F6228"/>
      <w:kern w:val="24"/>
      <w:sz w:val="40"/>
      <w:szCs w:val="40"/>
      <w:lang w:eastAsia="ja-JP"/>
    </w:rPr>
  </w:style>
  <w:style w:type="paragraph" w:customStyle="1" w:styleId="Generalitati2">
    <w:name w:val="Generalitati 2"/>
    <w:basedOn w:val="Heading2"/>
    <w:qFormat/>
    <w:rsid w:val="00CB725A"/>
    <w:pPr>
      <w:keepLines w:val="0"/>
      <w:numPr>
        <w:numId w:val="189"/>
      </w:numPr>
      <w:pBdr>
        <w:top w:val="single" w:sz="24" w:space="1" w:color="4F6228"/>
        <w:left w:val="single" w:sz="24" w:space="4" w:color="4F6228"/>
        <w:bottom w:val="single" w:sz="24" w:space="1" w:color="4F6228"/>
        <w:right w:val="single" w:sz="24" w:space="4" w:color="4F6228"/>
      </w:pBdr>
      <w:shd w:val="clear" w:color="auto" w:fill="4F6228"/>
      <w:tabs>
        <w:tab w:val="left" w:pos="851"/>
      </w:tabs>
      <w:spacing w:before="480" w:after="240" w:line="240" w:lineRule="auto"/>
      <w:ind w:left="0" w:firstLine="0"/>
    </w:pPr>
    <w:rPr>
      <w:rFonts w:ascii="Calibri" w:eastAsia="Times New Roman" w:hAnsi="Calibri" w:cs="Times New Roman"/>
      <w:bCs w:val="0"/>
      <w:noProof/>
      <w:color w:val="FFFFFF"/>
      <w:sz w:val="28"/>
      <w:szCs w:val="28"/>
      <w:lang w:eastAsia="x-none"/>
    </w:rPr>
  </w:style>
  <w:style w:type="paragraph" w:customStyle="1" w:styleId="Generalitati3">
    <w:name w:val="Generalitati 3"/>
    <w:basedOn w:val="Heading3"/>
    <w:qFormat/>
    <w:rsid w:val="00CB725A"/>
    <w:pPr>
      <w:keepLines w:val="0"/>
      <w:numPr>
        <w:numId w:val="189"/>
      </w:numPr>
      <w:pBdr>
        <w:left w:val="single" w:sz="6" w:space="7" w:color="4F6228"/>
        <w:bottom w:val="single" w:sz="6" w:space="1" w:color="4F6228"/>
      </w:pBdr>
      <w:tabs>
        <w:tab w:val="left" w:pos="851"/>
      </w:tabs>
      <w:spacing w:before="0" w:after="120" w:line="240" w:lineRule="auto"/>
      <w:ind w:left="0" w:firstLine="0"/>
    </w:pPr>
    <w:rPr>
      <w:rFonts w:ascii="Verdana" w:eastAsia="Times New Roman" w:hAnsi="Verdana" w:cs="Arial"/>
      <w:bCs w:val="0"/>
      <w:noProof/>
      <w:color w:val="4F6228"/>
      <w:sz w:val="24"/>
      <w:szCs w:val="24"/>
      <w:lang w:eastAsia="x-none"/>
    </w:rPr>
  </w:style>
  <w:style w:type="paragraph" w:customStyle="1" w:styleId="Generalitati4">
    <w:name w:val="Generalitati 4"/>
    <w:basedOn w:val="Heading4"/>
    <w:qFormat/>
    <w:rsid w:val="00CB725A"/>
    <w:pPr>
      <w:keepLines w:val="0"/>
      <w:numPr>
        <w:numId w:val="189"/>
      </w:numPr>
      <w:pBdr>
        <w:left w:val="dotted" w:sz="6" w:space="7" w:color="4F6228"/>
        <w:bottom w:val="dotted" w:sz="6" w:space="1" w:color="4F6228"/>
      </w:pBdr>
      <w:tabs>
        <w:tab w:val="left" w:pos="851"/>
      </w:tabs>
      <w:spacing w:before="120" w:after="60" w:line="240" w:lineRule="auto"/>
      <w:ind w:left="0" w:firstLine="0"/>
      <w:jc w:val="both"/>
    </w:pPr>
    <w:rPr>
      <w:rFonts w:ascii="Calibri" w:eastAsia="Times New Roman" w:hAnsi="Calibri" w:cs="Times New Roman"/>
      <w:i w:val="0"/>
      <w:iCs w:val="0"/>
      <w:noProof/>
      <w:color w:val="4F6228"/>
      <w:szCs w:val="28"/>
      <w:lang w:eastAsia="x-none"/>
    </w:rPr>
  </w:style>
  <w:style w:type="paragraph" w:customStyle="1" w:styleId="Generalitati5">
    <w:name w:val="Generalitati 5"/>
    <w:basedOn w:val="Heading5"/>
    <w:qFormat/>
    <w:rsid w:val="00CB725A"/>
    <w:pPr>
      <w:keepLines w:val="0"/>
      <w:numPr>
        <w:ilvl w:val="0"/>
        <w:numId w:val="0"/>
      </w:numPr>
      <w:tabs>
        <w:tab w:val="left" w:pos="851"/>
      </w:tabs>
      <w:spacing w:before="120" w:after="60" w:line="240" w:lineRule="auto"/>
      <w:ind w:left="432" w:hanging="432"/>
      <w:jc w:val="both"/>
    </w:pPr>
    <w:rPr>
      <w:rFonts w:ascii="Calibri" w:eastAsia="Times New Roman" w:hAnsi="Calibri" w:cs="Times New Roman"/>
      <w:b/>
      <w:bCs/>
      <w:iCs/>
      <w:noProof/>
      <w:color w:val="4F6228"/>
      <w:szCs w:val="26"/>
      <w:lang w:eastAsia="x-none"/>
    </w:rPr>
  </w:style>
  <w:style w:type="paragraph" w:customStyle="1" w:styleId="p74">
    <w:name w:val="p74"/>
    <w:basedOn w:val="Normal"/>
    <w:rsid w:val="00CB725A"/>
    <w:pPr>
      <w:widowControl w:val="0"/>
      <w:autoSpaceDE w:val="0"/>
      <w:autoSpaceDN w:val="0"/>
      <w:adjustRightInd w:val="0"/>
      <w:spacing w:after="0" w:line="240" w:lineRule="auto"/>
      <w:ind w:left="1106" w:hanging="334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p25">
    <w:name w:val="p25"/>
    <w:basedOn w:val="Normal"/>
    <w:rsid w:val="00CB725A"/>
    <w:pPr>
      <w:widowControl w:val="0"/>
      <w:tabs>
        <w:tab w:val="left" w:pos="708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chtitle">
    <w:name w:val="ch_title"/>
    <w:basedOn w:val="Normal"/>
    <w:rsid w:val="00CB7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chspec">
    <w:name w:val="ch_spec"/>
    <w:basedOn w:val="Normal"/>
    <w:rsid w:val="00CB7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EndnoteText">
    <w:name w:val="endnote text"/>
    <w:basedOn w:val="Normal"/>
    <w:link w:val="EndnoteTextChar"/>
    <w:rsid w:val="00CB725A"/>
    <w:pPr>
      <w:spacing w:after="60" w:line="240" w:lineRule="auto"/>
      <w:ind w:firstLine="851"/>
      <w:jc w:val="both"/>
    </w:pPr>
    <w:rPr>
      <w:rFonts w:ascii="Calibri" w:eastAsia="Times New Roman" w:hAnsi="Calibri" w:cs="Times New Roman"/>
      <w:noProof/>
      <w:sz w:val="20"/>
      <w:szCs w:val="20"/>
      <w:lang w:eastAsia="x-none"/>
    </w:rPr>
  </w:style>
  <w:style w:type="character" w:customStyle="1" w:styleId="EndnoteTextChar">
    <w:name w:val="Endnote Text Char"/>
    <w:basedOn w:val="DefaultParagraphFont"/>
    <w:link w:val="EndnoteText"/>
    <w:rsid w:val="00CB725A"/>
    <w:rPr>
      <w:rFonts w:ascii="Calibri" w:eastAsia="Times New Roman" w:hAnsi="Calibri" w:cs="Times New Roman"/>
      <w:noProof/>
      <w:sz w:val="20"/>
      <w:szCs w:val="20"/>
      <w:lang w:eastAsia="x-none"/>
    </w:rPr>
  </w:style>
  <w:style w:type="character" w:styleId="EndnoteReference">
    <w:name w:val="endnote reference"/>
    <w:rsid w:val="00CB725A"/>
    <w:rPr>
      <w:vertAlign w:val="superscript"/>
    </w:rPr>
  </w:style>
  <w:style w:type="character" w:customStyle="1" w:styleId="apple-converted-space">
    <w:name w:val="apple-converted-space"/>
    <w:rsid w:val="00CB725A"/>
  </w:style>
  <w:style w:type="character" w:customStyle="1" w:styleId="text">
    <w:name w:val="text"/>
    <w:basedOn w:val="DefaultParagraphFont"/>
    <w:rsid w:val="00CB725A"/>
  </w:style>
  <w:style w:type="paragraph" w:customStyle="1" w:styleId="CharChar2CaracterCaracter1">
    <w:name w:val="Char Char2 Caracter Caracter1"/>
    <w:basedOn w:val="Normal"/>
    <w:rsid w:val="00CB725A"/>
    <w:pPr>
      <w:spacing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numbering" w:customStyle="1" w:styleId="Style4">
    <w:name w:val="Style4"/>
    <w:rsid w:val="00CB725A"/>
    <w:pPr>
      <w:numPr>
        <w:numId w:val="190"/>
      </w:numPr>
    </w:pPr>
  </w:style>
  <w:style w:type="character" w:customStyle="1" w:styleId="pip-product-detailsheader">
    <w:name w:val="pip-product-details__header"/>
    <w:rsid w:val="00CB725A"/>
  </w:style>
  <w:style w:type="paragraph" w:customStyle="1" w:styleId="pip-product-detailslabel">
    <w:name w:val="pip-product-details__label"/>
    <w:basedOn w:val="Normal"/>
    <w:rsid w:val="00CB7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9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2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8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9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8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2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2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2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9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1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5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53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91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07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087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78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2383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956137">
          <w:marLeft w:val="0"/>
          <w:marRight w:val="0"/>
          <w:marTop w:val="0"/>
          <w:marBottom w:val="0"/>
          <w:divBdr>
            <w:top w:val="single" w:sz="48" w:space="0" w:color="F0F0F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5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63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7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8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15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20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6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4159">
          <w:marLeft w:val="0"/>
          <w:marRight w:val="0"/>
          <w:marTop w:val="0"/>
          <w:marBottom w:val="0"/>
          <w:divBdr>
            <w:top w:val="single" w:sz="48" w:space="0" w:color="F0F0F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26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56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2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17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191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28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6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420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30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7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1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imariajilava@primariajilava.ro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5FB5A-5D90-480E-B99C-074141CB9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25</Pages>
  <Words>7527</Words>
  <Characters>42904</Characters>
  <Application>Microsoft Office Word</Application>
  <DocSecurity>0</DocSecurity>
  <Lines>357</Lines>
  <Paragraphs>100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Mircea Tudor</dc:creator>
  <cp:keywords/>
  <dc:description/>
  <cp:lastModifiedBy>Mircea Tudor</cp:lastModifiedBy>
  <cp:revision>4</cp:revision>
  <cp:lastPrinted>2024-01-25T14:11:00Z</cp:lastPrinted>
  <dcterms:created xsi:type="dcterms:W3CDTF">2025-11-03T11:17:00Z</dcterms:created>
  <dcterms:modified xsi:type="dcterms:W3CDTF">2025-11-03T11:53:00Z</dcterms:modified>
</cp:coreProperties>
</file>